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976D7" w14:textId="77777777" w:rsidR="009D6A66" w:rsidRPr="00DC4574" w:rsidRDefault="007C6C44" w:rsidP="009D6A66">
      <w:pPr>
        <w:spacing w:after="0" w:line="300" w:lineRule="atLeast"/>
        <w:jc w:val="center"/>
        <w:rPr>
          <w:rFonts w:ascii="Times New Roman" w:eastAsia="Times New Roman" w:hAnsi="Times New Roman" w:cs="Times New Roman"/>
          <w:color w:val="444444"/>
          <w:sz w:val="24"/>
          <w:szCs w:val="24"/>
          <w:lang w:eastAsia="ru-RU"/>
        </w:rPr>
      </w:pPr>
      <w:r>
        <w:rPr>
          <w:rFonts w:ascii="Times New Roman" w:eastAsia="Times New Roman" w:hAnsi="Times New Roman" w:cs="Times New Roman"/>
          <w:b/>
          <w:color w:val="000000"/>
          <w:sz w:val="24"/>
          <w:szCs w:val="24"/>
          <w:lang w:eastAsia="ru-RU"/>
        </w:rPr>
        <w:t xml:space="preserve">ПРОЕКТ </w:t>
      </w:r>
      <w:r w:rsidR="009D6A66" w:rsidRPr="00DC4574">
        <w:rPr>
          <w:rFonts w:ascii="Times New Roman" w:eastAsia="Times New Roman" w:hAnsi="Times New Roman" w:cs="Times New Roman"/>
          <w:b/>
          <w:color w:val="000000"/>
          <w:sz w:val="24"/>
          <w:szCs w:val="24"/>
          <w:lang w:eastAsia="ru-RU"/>
        </w:rPr>
        <w:t>ДОГОВОР</w:t>
      </w:r>
      <w:r>
        <w:rPr>
          <w:rFonts w:ascii="Times New Roman" w:eastAsia="Times New Roman" w:hAnsi="Times New Roman" w:cs="Times New Roman"/>
          <w:b/>
          <w:color w:val="000000"/>
          <w:sz w:val="24"/>
          <w:szCs w:val="24"/>
          <w:lang w:eastAsia="ru-RU"/>
        </w:rPr>
        <w:t>А</w:t>
      </w:r>
      <w:r w:rsidR="005B5457" w:rsidRPr="00DC4574">
        <w:rPr>
          <w:rFonts w:ascii="Times New Roman" w:eastAsia="Times New Roman" w:hAnsi="Times New Roman" w:cs="Times New Roman"/>
          <w:b/>
          <w:color w:val="000000"/>
          <w:sz w:val="24"/>
          <w:szCs w:val="24"/>
          <w:lang w:eastAsia="ru-RU"/>
        </w:rPr>
        <w:t xml:space="preserve"> № _________</w:t>
      </w:r>
    </w:p>
    <w:p w14:paraId="24C0F63E" w14:textId="77777777" w:rsidR="009D6A66" w:rsidRPr="00DC4574" w:rsidRDefault="009D6A66" w:rsidP="009D6A66">
      <w:pPr>
        <w:spacing w:after="0" w:line="300" w:lineRule="atLeast"/>
        <w:jc w:val="center"/>
        <w:rPr>
          <w:rFonts w:ascii="Times New Roman" w:eastAsia="Times New Roman" w:hAnsi="Times New Roman" w:cs="Times New Roman"/>
          <w:color w:val="444444"/>
          <w:sz w:val="24"/>
          <w:szCs w:val="24"/>
          <w:lang w:eastAsia="ru-RU"/>
        </w:rPr>
      </w:pPr>
      <w:r w:rsidRPr="00DC4574">
        <w:rPr>
          <w:rFonts w:ascii="Times New Roman" w:eastAsia="Times New Roman" w:hAnsi="Times New Roman" w:cs="Times New Roman"/>
          <w:b/>
          <w:color w:val="000000"/>
          <w:sz w:val="24"/>
          <w:szCs w:val="24"/>
          <w:lang w:eastAsia="ru-RU"/>
        </w:rPr>
        <w:t xml:space="preserve">на </w:t>
      </w:r>
      <w:r w:rsidR="00875B2C" w:rsidRPr="00DC4574">
        <w:rPr>
          <w:rFonts w:ascii="Times New Roman" w:eastAsia="Times New Roman" w:hAnsi="Times New Roman" w:cs="Times New Roman"/>
          <w:b/>
          <w:color w:val="000000"/>
          <w:sz w:val="24"/>
          <w:szCs w:val="24"/>
          <w:lang w:eastAsia="ru-RU"/>
        </w:rPr>
        <w:t xml:space="preserve">поставку </w:t>
      </w:r>
      <w:r w:rsidR="005B5457" w:rsidRPr="00DC4574">
        <w:rPr>
          <w:rFonts w:ascii="Times New Roman" w:eastAsia="Times New Roman" w:hAnsi="Times New Roman" w:cs="Times New Roman"/>
          <w:b/>
          <w:color w:val="000000"/>
          <w:sz w:val="24"/>
          <w:szCs w:val="24"/>
          <w:lang w:eastAsia="ru-RU"/>
        </w:rPr>
        <w:t>автотранспорта для</w:t>
      </w:r>
      <w:r w:rsidR="00875B2C" w:rsidRPr="00DC4574">
        <w:rPr>
          <w:rFonts w:ascii="Times New Roman" w:eastAsia="Times New Roman" w:hAnsi="Times New Roman" w:cs="Times New Roman"/>
          <w:b/>
          <w:color w:val="000000"/>
          <w:sz w:val="24"/>
          <w:szCs w:val="24"/>
          <w:lang w:eastAsia="ru-RU"/>
        </w:rPr>
        <w:t xml:space="preserve"> ПАО «Саратовэнерго»</w:t>
      </w:r>
    </w:p>
    <w:p w14:paraId="19B35DCD" w14:textId="77777777" w:rsidR="006C10CF" w:rsidRPr="00DC4574" w:rsidRDefault="009D6A66" w:rsidP="006C10CF">
      <w:pPr>
        <w:spacing w:after="0" w:line="300" w:lineRule="atLeast"/>
        <w:jc w:val="center"/>
        <w:rPr>
          <w:rFonts w:ascii="Times New Roman" w:eastAsia="Times New Roman" w:hAnsi="Times New Roman" w:cs="Times New Roman"/>
          <w:color w:val="444444"/>
          <w:sz w:val="24"/>
          <w:szCs w:val="24"/>
          <w:lang w:eastAsia="ru-RU"/>
        </w:rPr>
      </w:pPr>
      <w:r w:rsidRPr="00DC4574">
        <w:rPr>
          <w:rFonts w:ascii="Times New Roman" w:eastAsia="Times New Roman" w:hAnsi="Times New Roman" w:cs="Times New Roman"/>
          <w:color w:val="000000"/>
          <w:sz w:val="24"/>
          <w:szCs w:val="24"/>
          <w:lang w:eastAsia="ru-RU"/>
        </w:rPr>
        <w:t> </w:t>
      </w:r>
    </w:p>
    <w:p w14:paraId="11223A92" w14:textId="45A7C0AF" w:rsidR="009D6A66" w:rsidRPr="00DC4574" w:rsidRDefault="009D6A66" w:rsidP="006C10CF">
      <w:pPr>
        <w:spacing w:after="0" w:line="300" w:lineRule="atLeast"/>
        <w:jc w:val="center"/>
        <w:rPr>
          <w:rFonts w:ascii="Times New Roman" w:eastAsia="Times New Roman" w:hAnsi="Times New Roman" w:cs="Times New Roman"/>
          <w:color w:val="444444"/>
          <w:sz w:val="24"/>
          <w:szCs w:val="24"/>
          <w:lang w:eastAsia="ru-RU"/>
        </w:rPr>
      </w:pPr>
      <w:r w:rsidRPr="00DC4574">
        <w:rPr>
          <w:rFonts w:ascii="Times New Roman" w:eastAsia="Times New Roman" w:hAnsi="Times New Roman" w:cs="Times New Roman"/>
          <w:color w:val="000000"/>
          <w:sz w:val="24"/>
          <w:szCs w:val="24"/>
          <w:lang w:eastAsia="ru-RU"/>
        </w:rPr>
        <w:t xml:space="preserve"> г. </w:t>
      </w:r>
      <w:r w:rsidR="006D7A98" w:rsidRPr="00DC4574">
        <w:rPr>
          <w:rFonts w:ascii="Times New Roman" w:eastAsia="Times New Roman" w:hAnsi="Times New Roman" w:cs="Times New Roman"/>
          <w:color w:val="000000"/>
          <w:sz w:val="24"/>
          <w:szCs w:val="24"/>
          <w:lang w:eastAsia="ru-RU"/>
        </w:rPr>
        <w:t>Саратов</w:t>
      </w:r>
      <w:r w:rsidRPr="00DC4574">
        <w:rPr>
          <w:rFonts w:ascii="Times New Roman" w:eastAsia="Times New Roman" w:hAnsi="Times New Roman" w:cs="Times New Roman"/>
          <w:color w:val="000000"/>
          <w:sz w:val="24"/>
          <w:szCs w:val="24"/>
          <w:lang w:eastAsia="ru-RU"/>
        </w:rPr>
        <w:tab/>
      </w:r>
      <w:r w:rsidRPr="00DC4574">
        <w:rPr>
          <w:rFonts w:ascii="Times New Roman" w:eastAsia="Times New Roman" w:hAnsi="Times New Roman" w:cs="Times New Roman"/>
          <w:color w:val="000000"/>
          <w:sz w:val="24"/>
          <w:szCs w:val="24"/>
          <w:lang w:eastAsia="ru-RU"/>
        </w:rPr>
        <w:tab/>
      </w:r>
      <w:r w:rsidRPr="00DC4574">
        <w:rPr>
          <w:rFonts w:ascii="Times New Roman" w:eastAsia="Times New Roman" w:hAnsi="Times New Roman" w:cs="Times New Roman"/>
          <w:color w:val="000000"/>
          <w:sz w:val="24"/>
          <w:szCs w:val="24"/>
          <w:lang w:eastAsia="ru-RU"/>
        </w:rPr>
        <w:tab/>
      </w:r>
      <w:r w:rsidRPr="00DC4574">
        <w:rPr>
          <w:rFonts w:ascii="Times New Roman" w:eastAsia="Times New Roman" w:hAnsi="Times New Roman" w:cs="Times New Roman"/>
          <w:color w:val="000000"/>
          <w:sz w:val="24"/>
          <w:szCs w:val="24"/>
          <w:lang w:eastAsia="ru-RU"/>
        </w:rPr>
        <w:tab/>
      </w:r>
      <w:r w:rsidRPr="00DC4574">
        <w:rPr>
          <w:rFonts w:ascii="Times New Roman" w:eastAsia="Times New Roman" w:hAnsi="Times New Roman" w:cs="Times New Roman"/>
          <w:color w:val="000000"/>
          <w:sz w:val="24"/>
          <w:szCs w:val="24"/>
          <w:lang w:eastAsia="ru-RU"/>
        </w:rPr>
        <w:tab/>
        <w:t xml:space="preserve">     </w:t>
      </w:r>
      <w:r w:rsidR="00875B2C" w:rsidRPr="00DC4574">
        <w:rPr>
          <w:rFonts w:ascii="Times New Roman" w:eastAsia="Times New Roman" w:hAnsi="Times New Roman" w:cs="Times New Roman"/>
          <w:color w:val="000000"/>
          <w:sz w:val="24"/>
          <w:szCs w:val="24"/>
          <w:lang w:eastAsia="ru-RU"/>
        </w:rPr>
        <w:t xml:space="preserve">     </w:t>
      </w:r>
      <w:r w:rsidRPr="00DC4574">
        <w:rPr>
          <w:rFonts w:ascii="Times New Roman" w:eastAsia="Times New Roman" w:hAnsi="Times New Roman" w:cs="Times New Roman"/>
          <w:color w:val="000000"/>
          <w:sz w:val="24"/>
          <w:szCs w:val="24"/>
          <w:lang w:eastAsia="ru-RU"/>
        </w:rPr>
        <w:t xml:space="preserve">  </w:t>
      </w:r>
      <w:r w:rsidR="001245BF" w:rsidRPr="00DC4574">
        <w:rPr>
          <w:rFonts w:ascii="Times New Roman" w:eastAsia="Times New Roman" w:hAnsi="Times New Roman" w:cs="Times New Roman"/>
          <w:color w:val="000000"/>
          <w:sz w:val="24"/>
          <w:szCs w:val="24"/>
          <w:lang w:eastAsia="ru-RU"/>
        </w:rPr>
        <w:t xml:space="preserve">       </w:t>
      </w:r>
      <w:r w:rsidR="006C10CF" w:rsidRPr="00DC4574">
        <w:rPr>
          <w:rFonts w:ascii="Times New Roman" w:eastAsia="Times New Roman" w:hAnsi="Times New Roman" w:cs="Times New Roman"/>
          <w:color w:val="000000"/>
          <w:sz w:val="24"/>
          <w:szCs w:val="24"/>
          <w:lang w:eastAsia="ru-RU"/>
        </w:rPr>
        <w:t xml:space="preserve">         </w:t>
      </w:r>
      <w:proofErr w:type="gramStart"/>
      <w:r w:rsidR="006C10CF" w:rsidRPr="00DC4574">
        <w:rPr>
          <w:rFonts w:ascii="Times New Roman" w:eastAsia="Times New Roman" w:hAnsi="Times New Roman" w:cs="Times New Roman"/>
          <w:color w:val="000000"/>
          <w:sz w:val="24"/>
          <w:szCs w:val="24"/>
          <w:lang w:eastAsia="ru-RU"/>
        </w:rPr>
        <w:t xml:space="preserve">  </w:t>
      </w:r>
      <w:r w:rsidR="001245BF" w:rsidRPr="00DC4574">
        <w:rPr>
          <w:rFonts w:ascii="Times New Roman" w:eastAsia="Times New Roman" w:hAnsi="Times New Roman" w:cs="Times New Roman"/>
          <w:color w:val="000000"/>
          <w:sz w:val="24"/>
          <w:szCs w:val="24"/>
          <w:lang w:eastAsia="ru-RU"/>
        </w:rPr>
        <w:t xml:space="preserve"> </w:t>
      </w:r>
      <w:r w:rsidRPr="00DC4574">
        <w:rPr>
          <w:rFonts w:ascii="Times New Roman" w:eastAsia="Times New Roman" w:hAnsi="Times New Roman" w:cs="Times New Roman"/>
          <w:color w:val="000000"/>
          <w:sz w:val="24"/>
          <w:szCs w:val="24"/>
          <w:lang w:eastAsia="ru-RU"/>
        </w:rPr>
        <w:t>«</w:t>
      </w:r>
      <w:proofErr w:type="gramEnd"/>
      <w:r w:rsidRPr="00DC4574">
        <w:rPr>
          <w:rFonts w:ascii="Times New Roman" w:eastAsia="Times New Roman" w:hAnsi="Times New Roman" w:cs="Times New Roman"/>
          <w:color w:val="000000"/>
          <w:sz w:val="24"/>
          <w:szCs w:val="24"/>
          <w:lang w:eastAsia="ru-RU"/>
        </w:rPr>
        <w:t>___»_________20</w:t>
      </w:r>
      <w:r w:rsidR="0076739B">
        <w:rPr>
          <w:rFonts w:ascii="Times New Roman" w:eastAsia="Times New Roman" w:hAnsi="Times New Roman" w:cs="Times New Roman"/>
          <w:color w:val="000000"/>
          <w:sz w:val="24"/>
          <w:szCs w:val="24"/>
          <w:lang w:eastAsia="ru-RU"/>
        </w:rPr>
        <w:t>21</w:t>
      </w:r>
      <w:r w:rsidRPr="00DC4574">
        <w:rPr>
          <w:rFonts w:ascii="Times New Roman" w:eastAsia="Times New Roman" w:hAnsi="Times New Roman" w:cs="Times New Roman"/>
          <w:color w:val="000000"/>
          <w:sz w:val="24"/>
          <w:szCs w:val="24"/>
          <w:lang w:eastAsia="ru-RU"/>
        </w:rPr>
        <w:t>г.</w:t>
      </w:r>
    </w:p>
    <w:p w14:paraId="692DB63F" w14:textId="77777777" w:rsidR="009D6A66" w:rsidRPr="00DC4574" w:rsidRDefault="009D6A66" w:rsidP="009D6A66">
      <w:pPr>
        <w:spacing w:after="0" w:line="300" w:lineRule="atLeast"/>
        <w:jc w:val="both"/>
        <w:rPr>
          <w:rFonts w:ascii="Times New Roman" w:eastAsia="Times New Roman" w:hAnsi="Times New Roman" w:cs="Times New Roman"/>
          <w:color w:val="444444"/>
          <w:sz w:val="24"/>
          <w:szCs w:val="24"/>
          <w:lang w:eastAsia="ru-RU"/>
        </w:rPr>
      </w:pPr>
      <w:r w:rsidRPr="00DC4574">
        <w:rPr>
          <w:rFonts w:ascii="Times New Roman" w:eastAsia="Times New Roman" w:hAnsi="Times New Roman" w:cs="Times New Roman"/>
          <w:color w:val="000000"/>
          <w:sz w:val="24"/>
          <w:szCs w:val="24"/>
          <w:lang w:eastAsia="ru-RU"/>
        </w:rPr>
        <w:t> </w:t>
      </w:r>
    </w:p>
    <w:p w14:paraId="19B58C78" w14:textId="77777777" w:rsidR="005B5457" w:rsidRPr="00B37CC4" w:rsidRDefault="005B5457" w:rsidP="00B37CC4">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B37CC4">
        <w:rPr>
          <w:rFonts w:ascii="Times New Roman" w:eastAsia="Calibri" w:hAnsi="Times New Roman" w:cs="Times New Roman"/>
          <w:b/>
          <w:color w:val="000000"/>
          <w:sz w:val="24"/>
          <w:szCs w:val="24"/>
          <w:lang w:eastAsia="ru-RU"/>
        </w:rPr>
        <w:t>Публичное акционерное общество «Саратовэнерго» (ПАО «Саратовэнерго»)</w:t>
      </w:r>
      <w:r w:rsidRPr="00B37CC4">
        <w:rPr>
          <w:rFonts w:ascii="Times New Roman" w:eastAsia="Calibri" w:hAnsi="Times New Roman" w:cs="Times New Roman"/>
          <w:color w:val="000000"/>
          <w:sz w:val="24"/>
          <w:szCs w:val="24"/>
          <w:lang w:eastAsia="ru-RU"/>
        </w:rPr>
        <w:t xml:space="preserve">, в лице генерального директора Щербакова Алексея Анатольевича, действующего на основании Устава, именуемое в дальнейшем </w:t>
      </w:r>
      <w:r w:rsidRPr="00B37CC4">
        <w:rPr>
          <w:rFonts w:ascii="Times New Roman" w:eastAsia="Calibri" w:hAnsi="Times New Roman" w:cs="Times New Roman"/>
          <w:b/>
          <w:color w:val="000000"/>
          <w:sz w:val="24"/>
          <w:szCs w:val="24"/>
          <w:lang w:eastAsia="ru-RU"/>
        </w:rPr>
        <w:t>«</w:t>
      </w:r>
      <w:r w:rsidR="003E424C" w:rsidRPr="00B37CC4">
        <w:rPr>
          <w:rFonts w:ascii="Times New Roman" w:eastAsia="Calibri" w:hAnsi="Times New Roman" w:cs="Times New Roman"/>
          <w:b/>
          <w:color w:val="000000"/>
          <w:sz w:val="24"/>
          <w:szCs w:val="24"/>
          <w:lang w:eastAsia="ru-RU"/>
        </w:rPr>
        <w:t>Покупатель</w:t>
      </w:r>
      <w:r w:rsidRPr="00B37CC4">
        <w:rPr>
          <w:rFonts w:ascii="Times New Roman" w:eastAsia="Calibri" w:hAnsi="Times New Roman" w:cs="Times New Roman"/>
          <w:b/>
          <w:color w:val="000000"/>
          <w:sz w:val="24"/>
          <w:szCs w:val="24"/>
          <w:lang w:eastAsia="ru-RU"/>
        </w:rPr>
        <w:t>»</w:t>
      </w:r>
      <w:r w:rsidRPr="00B37CC4">
        <w:rPr>
          <w:rFonts w:ascii="Times New Roman" w:eastAsia="Calibri" w:hAnsi="Times New Roman" w:cs="Times New Roman"/>
          <w:color w:val="000000"/>
          <w:sz w:val="24"/>
          <w:szCs w:val="24"/>
          <w:lang w:eastAsia="ru-RU"/>
        </w:rPr>
        <w:t xml:space="preserve">, с одной стороны и ______________________, </w:t>
      </w:r>
      <w:r w:rsidR="001245BF" w:rsidRPr="00B37CC4">
        <w:rPr>
          <w:rFonts w:ascii="Times New Roman" w:eastAsia="Calibri" w:hAnsi="Times New Roman" w:cs="Times New Roman"/>
          <w:color w:val="000000"/>
          <w:sz w:val="24"/>
          <w:szCs w:val="24"/>
          <w:lang w:eastAsia="ru-RU"/>
        </w:rPr>
        <w:t>в лице ______________________</w:t>
      </w:r>
      <w:r w:rsidRPr="00B37CC4">
        <w:rPr>
          <w:rFonts w:ascii="Times New Roman" w:eastAsia="Calibri" w:hAnsi="Times New Roman" w:cs="Times New Roman"/>
          <w:color w:val="000000"/>
          <w:sz w:val="24"/>
          <w:szCs w:val="24"/>
          <w:lang w:eastAsia="ru-RU"/>
        </w:rPr>
        <w:t xml:space="preserve">, действующего на основании __________, именуемый в дальнейшем </w:t>
      </w:r>
      <w:r w:rsidRPr="00B37CC4">
        <w:rPr>
          <w:rFonts w:ascii="Times New Roman" w:eastAsia="Calibri" w:hAnsi="Times New Roman" w:cs="Times New Roman"/>
          <w:b/>
          <w:color w:val="000000"/>
          <w:sz w:val="24"/>
          <w:szCs w:val="24"/>
          <w:lang w:eastAsia="ru-RU"/>
        </w:rPr>
        <w:t>«</w:t>
      </w:r>
      <w:r w:rsidR="003E424C" w:rsidRPr="00B37CC4">
        <w:rPr>
          <w:rFonts w:ascii="Times New Roman" w:eastAsia="Calibri" w:hAnsi="Times New Roman" w:cs="Times New Roman"/>
          <w:b/>
          <w:color w:val="000000"/>
          <w:sz w:val="24"/>
          <w:szCs w:val="24"/>
          <w:lang w:eastAsia="ru-RU"/>
        </w:rPr>
        <w:t>Поставщик</w:t>
      </w:r>
      <w:r w:rsidR="00761D91" w:rsidRPr="00B37CC4">
        <w:rPr>
          <w:rFonts w:ascii="Times New Roman" w:eastAsia="Calibri" w:hAnsi="Times New Roman" w:cs="Times New Roman"/>
          <w:b/>
          <w:color w:val="000000"/>
          <w:sz w:val="24"/>
          <w:szCs w:val="24"/>
          <w:lang w:eastAsia="ru-RU"/>
        </w:rPr>
        <w:t>»</w:t>
      </w:r>
      <w:r w:rsidRPr="00B37CC4">
        <w:rPr>
          <w:rFonts w:ascii="Times New Roman" w:eastAsia="Calibri" w:hAnsi="Times New Roman" w:cs="Times New Roman"/>
          <w:color w:val="000000"/>
          <w:sz w:val="24"/>
          <w:szCs w:val="24"/>
          <w:lang w:eastAsia="ru-RU"/>
        </w:rPr>
        <w:t xml:space="preserve">, </w:t>
      </w:r>
      <w:r w:rsidR="003E424C" w:rsidRPr="00B37CC4">
        <w:rPr>
          <w:rFonts w:ascii="Times New Roman" w:eastAsia="Calibri" w:hAnsi="Times New Roman" w:cs="Times New Roman"/>
          <w:color w:val="000000"/>
          <w:sz w:val="24"/>
          <w:szCs w:val="24"/>
          <w:lang w:eastAsia="ru-RU"/>
        </w:rPr>
        <w:t>с другой стороны, совместно именуемые «Стороны»,</w:t>
      </w:r>
      <w:r w:rsidR="001245BF" w:rsidRPr="00B37CC4">
        <w:rPr>
          <w:rFonts w:ascii="Times New Roman" w:eastAsia="Calibri" w:hAnsi="Times New Roman" w:cs="Times New Roman"/>
          <w:color w:val="000000"/>
          <w:sz w:val="24"/>
          <w:szCs w:val="24"/>
          <w:lang w:eastAsia="ru-RU"/>
        </w:rPr>
        <w:t xml:space="preserve"> </w:t>
      </w:r>
      <w:r w:rsidRPr="00B37CC4">
        <w:rPr>
          <w:rFonts w:ascii="Times New Roman" w:eastAsia="Calibri" w:hAnsi="Times New Roman" w:cs="Times New Roman"/>
          <w:color w:val="000000"/>
          <w:sz w:val="24"/>
          <w:szCs w:val="24"/>
          <w:lang w:eastAsia="ru-RU"/>
        </w:rPr>
        <w:t>заключили настоящий Договор о нижеследующем:</w:t>
      </w:r>
    </w:p>
    <w:p w14:paraId="64DA9B8D" w14:textId="3C0AC613" w:rsidR="002834F6" w:rsidRPr="00B37CC4" w:rsidRDefault="002834F6" w:rsidP="00B37CC4">
      <w:pPr>
        <w:spacing w:after="0" w:line="240" w:lineRule="auto"/>
        <w:ind w:firstLine="567"/>
        <w:jc w:val="both"/>
        <w:rPr>
          <w:rFonts w:ascii="Times New Roman" w:eastAsia="Times New Roman" w:hAnsi="Times New Roman" w:cs="Times New Roman"/>
          <w:color w:val="444444"/>
          <w:sz w:val="24"/>
          <w:szCs w:val="24"/>
          <w:lang w:eastAsia="ru-RU"/>
        </w:rPr>
      </w:pPr>
    </w:p>
    <w:p w14:paraId="318E66C3" w14:textId="77777777" w:rsidR="009D6A66" w:rsidRPr="00B37CC4" w:rsidRDefault="009D6A66" w:rsidP="00B37CC4">
      <w:pPr>
        <w:pStyle w:val="a5"/>
        <w:numPr>
          <w:ilvl w:val="0"/>
          <w:numId w:val="15"/>
        </w:numPr>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eastAsia="Times New Roman" w:hAnsi="Times New Roman" w:cs="Times New Roman"/>
          <w:b/>
          <w:color w:val="000000"/>
          <w:sz w:val="24"/>
          <w:szCs w:val="24"/>
          <w:lang w:eastAsia="ru-RU"/>
        </w:rPr>
        <w:t xml:space="preserve">ПРЕДМЕТ </w:t>
      </w:r>
      <w:r w:rsidR="00831293" w:rsidRPr="00B37CC4">
        <w:rPr>
          <w:rFonts w:ascii="Times New Roman" w:eastAsia="Times New Roman" w:hAnsi="Times New Roman" w:cs="Times New Roman"/>
          <w:b/>
          <w:color w:val="000000"/>
          <w:sz w:val="24"/>
          <w:szCs w:val="24"/>
          <w:lang w:eastAsia="ru-RU"/>
        </w:rPr>
        <w:t xml:space="preserve">И СУММА </w:t>
      </w:r>
      <w:r w:rsidRPr="00B37CC4">
        <w:rPr>
          <w:rFonts w:ascii="Times New Roman" w:eastAsia="Times New Roman" w:hAnsi="Times New Roman" w:cs="Times New Roman"/>
          <w:b/>
          <w:color w:val="000000"/>
          <w:sz w:val="24"/>
          <w:szCs w:val="24"/>
          <w:lang w:eastAsia="ru-RU"/>
        </w:rPr>
        <w:t>ДОГОВОРА</w:t>
      </w:r>
      <w:r w:rsidR="00831293" w:rsidRPr="00B37CC4">
        <w:rPr>
          <w:rFonts w:ascii="Times New Roman" w:eastAsia="Times New Roman" w:hAnsi="Times New Roman" w:cs="Times New Roman"/>
          <w:b/>
          <w:color w:val="000000"/>
          <w:sz w:val="24"/>
          <w:szCs w:val="24"/>
          <w:lang w:eastAsia="ru-RU"/>
        </w:rPr>
        <w:t>.</w:t>
      </w:r>
    </w:p>
    <w:p w14:paraId="3F0907F4" w14:textId="77777777" w:rsidR="004E59DE" w:rsidRPr="00B37CC4" w:rsidRDefault="004E59DE" w:rsidP="00B37CC4">
      <w:pPr>
        <w:spacing w:after="0" w:line="240" w:lineRule="auto"/>
        <w:ind w:firstLine="567"/>
        <w:jc w:val="both"/>
        <w:rPr>
          <w:rFonts w:ascii="Times New Roman" w:eastAsia="Times New Roman" w:hAnsi="Times New Roman" w:cs="Times New Roman"/>
          <w:b/>
          <w:color w:val="000000"/>
          <w:sz w:val="24"/>
          <w:szCs w:val="24"/>
          <w:lang w:eastAsia="ru-RU"/>
        </w:rPr>
      </w:pPr>
    </w:p>
    <w:p w14:paraId="5882EF8F" w14:textId="77777777" w:rsidR="00875B2C" w:rsidRPr="00B37CC4" w:rsidRDefault="00875B2C"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В соответствии с Договором Поставщик обязуется передать, а Покупатель принять и оплатить </w:t>
      </w:r>
      <w:r w:rsidR="00BB041A" w:rsidRPr="00B37CC4">
        <w:rPr>
          <w:rFonts w:ascii="Times New Roman" w:eastAsia="Times New Roman" w:hAnsi="Times New Roman" w:cs="Times New Roman"/>
          <w:color w:val="000000"/>
          <w:sz w:val="24"/>
          <w:szCs w:val="24"/>
          <w:lang w:eastAsia="ru-RU"/>
        </w:rPr>
        <w:t>транспортное средство</w:t>
      </w:r>
      <w:r w:rsidRPr="00B37CC4">
        <w:rPr>
          <w:rFonts w:ascii="Times New Roman" w:eastAsia="Times New Roman" w:hAnsi="Times New Roman" w:cs="Times New Roman"/>
          <w:color w:val="000000"/>
          <w:sz w:val="24"/>
          <w:szCs w:val="24"/>
          <w:lang w:eastAsia="ru-RU"/>
        </w:rPr>
        <w:t xml:space="preserve"> (далее</w:t>
      </w:r>
      <w:r w:rsidR="00BB041A" w:rsidRPr="00B37CC4">
        <w:rPr>
          <w:rFonts w:ascii="Times New Roman" w:eastAsia="Times New Roman" w:hAnsi="Times New Roman" w:cs="Times New Roman"/>
          <w:color w:val="000000"/>
          <w:sz w:val="24"/>
          <w:szCs w:val="24"/>
          <w:lang w:eastAsia="ru-RU"/>
        </w:rPr>
        <w:t xml:space="preserve"> по тексту – «</w:t>
      </w:r>
      <w:r w:rsidRPr="00B37CC4">
        <w:rPr>
          <w:rFonts w:ascii="Times New Roman" w:eastAsia="Times New Roman" w:hAnsi="Times New Roman" w:cs="Times New Roman"/>
          <w:color w:val="000000"/>
          <w:sz w:val="24"/>
          <w:szCs w:val="24"/>
          <w:lang w:eastAsia="ru-RU"/>
        </w:rPr>
        <w:t>Товар</w:t>
      </w:r>
      <w:r w:rsidR="00BB041A" w:rsidRPr="00B37CC4">
        <w:rPr>
          <w:rFonts w:ascii="Times New Roman" w:eastAsia="Times New Roman" w:hAnsi="Times New Roman" w:cs="Times New Roman"/>
          <w:color w:val="000000"/>
          <w:sz w:val="24"/>
          <w:szCs w:val="24"/>
          <w:lang w:eastAsia="ru-RU"/>
        </w:rPr>
        <w:t>»</w:t>
      </w:r>
      <w:r w:rsidRPr="00B37CC4">
        <w:rPr>
          <w:rFonts w:ascii="Times New Roman" w:eastAsia="Times New Roman" w:hAnsi="Times New Roman" w:cs="Times New Roman"/>
          <w:color w:val="000000"/>
          <w:sz w:val="24"/>
          <w:szCs w:val="24"/>
          <w:lang w:eastAsia="ru-RU"/>
        </w:rPr>
        <w:t>) в порядке, предусмотренн</w:t>
      </w:r>
      <w:r w:rsidR="00D71FD4" w:rsidRPr="00B37CC4">
        <w:rPr>
          <w:rFonts w:ascii="Times New Roman" w:eastAsia="Times New Roman" w:hAnsi="Times New Roman" w:cs="Times New Roman"/>
          <w:color w:val="000000"/>
          <w:sz w:val="24"/>
          <w:szCs w:val="24"/>
          <w:lang w:eastAsia="ru-RU"/>
        </w:rPr>
        <w:t>о</w:t>
      </w:r>
      <w:r w:rsidR="00F8067F" w:rsidRPr="00B37CC4">
        <w:rPr>
          <w:rFonts w:ascii="Times New Roman" w:eastAsia="Times New Roman" w:hAnsi="Times New Roman" w:cs="Times New Roman"/>
          <w:color w:val="000000"/>
          <w:sz w:val="24"/>
          <w:szCs w:val="24"/>
          <w:lang w:eastAsia="ru-RU"/>
        </w:rPr>
        <w:t>м</w:t>
      </w:r>
      <w:r w:rsidRPr="00B37CC4">
        <w:rPr>
          <w:rFonts w:ascii="Times New Roman" w:eastAsia="Times New Roman" w:hAnsi="Times New Roman" w:cs="Times New Roman"/>
          <w:color w:val="000000"/>
          <w:sz w:val="24"/>
          <w:szCs w:val="24"/>
          <w:lang w:eastAsia="ru-RU"/>
        </w:rPr>
        <w:t xml:space="preserve"> настоящим </w:t>
      </w:r>
      <w:r w:rsidR="008F5CD0" w:rsidRPr="00B37CC4">
        <w:rPr>
          <w:rFonts w:ascii="Times New Roman" w:eastAsia="Times New Roman" w:hAnsi="Times New Roman" w:cs="Times New Roman"/>
          <w:color w:val="000000"/>
          <w:sz w:val="24"/>
          <w:szCs w:val="24"/>
          <w:lang w:eastAsia="ru-RU"/>
        </w:rPr>
        <w:t>Д</w:t>
      </w:r>
      <w:r w:rsidRPr="00B37CC4">
        <w:rPr>
          <w:rFonts w:ascii="Times New Roman" w:eastAsia="Times New Roman" w:hAnsi="Times New Roman" w:cs="Times New Roman"/>
          <w:color w:val="000000"/>
          <w:sz w:val="24"/>
          <w:szCs w:val="24"/>
          <w:lang w:eastAsia="ru-RU"/>
        </w:rPr>
        <w:t xml:space="preserve">оговором и </w:t>
      </w:r>
      <w:r w:rsidR="008F5CD0" w:rsidRPr="00B37CC4">
        <w:rPr>
          <w:rFonts w:ascii="Times New Roman" w:eastAsia="Times New Roman" w:hAnsi="Times New Roman" w:cs="Times New Roman"/>
          <w:color w:val="000000"/>
          <w:sz w:val="24"/>
          <w:szCs w:val="24"/>
          <w:lang w:eastAsia="ru-RU"/>
        </w:rPr>
        <w:t>П</w:t>
      </w:r>
      <w:r w:rsidR="00BD16FB" w:rsidRPr="00B37CC4">
        <w:rPr>
          <w:rFonts w:ascii="Times New Roman" w:eastAsia="Times New Roman" w:hAnsi="Times New Roman" w:cs="Times New Roman"/>
          <w:color w:val="000000"/>
          <w:sz w:val="24"/>
          <w:szCs w:val="24"/>
          <w:lang w:eastAsia="ru-RU"/>
        </w:rPr>
        <w:t>риложениями</w:t>
      </w:r>
      <w:r w:rsidRPr="00B37CC4">
        <w:rPr>
          <w:rFonts w:ascii="Times New Roman" w:eastAsia="Times New Roman" w:hAnsi="Times New Roman" w:cs="Times New Roman"/>
          <w:color w:val="000000"/>
          <w:sz w:val="24"/>
          <w:szCs w:val="24"/>
          <w:lang w:eastAsia="ru-RU"/>
        </w:rPr>
        <w:t xml:space="preserve"> к нему.</w:t>
      </w:r>
      <w:r w:rsidR="00992662"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r w:rsidR="008F5CD0" w:rsidRPr="00B37CC4">
        <w:rPr>
          <w:rFonts w:ascii="Times New Roman" w:eastAsia="Times New Roman" w:hAnsi="Times New Roman" w:cs="Times New Roman"/>
          <w:color w:val="000000"/>
          <w:sz w:val="24"/>
          <w:szCs w:val="24"/>
          <w:lang w:eastAsia="ru-RU"/>
        </w:rPr>
        <w:t>.</w:t>
      </w:r>
    </w:p>
    <w:p w14:paraId="322D2B93" w14:textId="77777777" w:rsidR="007E5948" w:rsidRPr="00B37CC4" w:rsidRDefault="007E5948"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Ассортимент, количество и цена поставляемого Товара определяется Спецификацией (Приложение № 1) к настоящему Договору.</w:t>
      </w:r>
    </w:p>
    <w:p w14:paraId="09ED6C17" w14:textId="77777777" w:rsidR="003801C8" w:rsidRPr="00B37CC4" w:rsidRDefault="008F5CD0"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Общая сумма договора составляет </w:t>
      </w:r>
      <w:r w:rsidR="005B5457" w:rsidRPr="00B37CC4">
        <w:rPr>
          <w:rFonts w:ascii="Times New Roman" w:eastAsia="Times New Roman" w:hAnsi="Times New Roman" w:cs="Times New Roman"/>
          <w:color w:val="000000"/>
          <w:sz w:val="24"/>
          <w:szCs w:val="24"/>
          <w:lang w:eastAsia="ru-RU"/>
        </w:rPr>
        <w:t>_______________</w:t>
      </w:r>
      <w:r w:rsidR="004165ED" w:rsidRPr="00B37CC4">
        <w:rPr>
          <w:rFonts w:ascii="Times New Roman" w:eastAsia="Times New Roman" w:hAnsi="Times New Roman" w:cs="Times New Roman"/>
          <w:color w:val="000000"/>
          <w:sz w:val="24"/>
          <w:szCs w:val="24"/>
          <w:lang w:eastAsia="ru-RU"/>
        </w:rPr>
        <w:t xml:space="preserve"> </w:t>
      </w:r>
      <w:r w:rsidR="005B5457" w:rsidRPr="00B37CC4">
        <w:rPr>
          <w:rFonts w:ascii="Times New Roman" w:eastAsia="Times New Roman" w:hAnsi="Times New Roman" w:cs="Times New Roman"/>
          <w:color w:val="000000"/>
          <w:sz w:val="24"/>
          <w:szCs w:val="24"/>
          <w:lang w:eastAsia="ru-RU"/>
        </w:rPr>
        <w:t>(_________________</w:t>
      </w:r>
      <w:r w:rsidRPr="00B37CC4">
        <w:rPr>
          <w:rFonts w:ascii="Times New Roman" w:eastAsia="Times New Roman" w:hAnsi="Times New Roman" w:cs="Times New Roman"/>
          <w:color w:val="000000"/>
          <w:sz w:val="24"/>
          <w:szCs w:val="24"/>
          <w:lang w:eastAsia="ru-RU"/>
        </w:rPr>
        <w:t>) рублей</w:t>
      </w:r>
      <w:r w:rsidR="004E59DE" w:rsidRPr="00B37CC4">
        <w:rPr>
          <w:rFonts w:ascii="Times New Roman" w:eastAsia="Times New Roman" w:hAnsi="Times New Roman" w:cs="Times New Roman"/>
          <w:color w:val="000000"/>
          <w:sz w:val="24"/>
          <w:szCs w:val="24"/>
          <w:lang w:eastAsia="ru-RU"/>
        </w:rPr>
        <w:t>, в том числе НДС</w:t>
      </w:r>
      <w:r w:rsidR="00BE0FA7" w:rsidRPr="00B37CC4">
        <w:rPr>
          <w:rFonts w:ascii="Times New Roman" w:eastAsia="Times New Roman" w:hAnsi="Times New Roman" w:cs="Times New Roman"/>
          <w:color w:val="000000"/>
          <w:sz w:val="24"/>
          <w:szCs w:val="24"/>
          <w:lang w:eastAsia="ru-RU"/>
        </w:rPr>
        <w:t xml:space="preserve"> ______</w:t>
      </w:r>
      <w:proofErr w:type="gramStart"/>
      <w:r w:rsidR="00BE0FA7" w:rsidRPr="00B37CC4">
        <w:rPr>
          <w:rFonts w:ascii="Times New Roman" w:eastAsia="Times New Roman" w:hAnsi="Times New Roman" w:cs="Times New Roman"/>
          <w:color w:val="000000"/>
          <w:sz w:val="24"/>
          <w:szCs w:val="24"/>
          <w:lang w:eastAsia="ru-RU"/>
        </w:rPr>
        <w:t>_(</w:t>
      </w:r>
      <w:proofErr w:type="gramEnd"/>
      <w:r w:rsidR="00BE0FA7" w:rsidRPr="00B37CC4">
        <w:rPr>
          <w:rFonts w:ascii="Times New Roman" w:eastAsia="Times New Roman" w:hAnsi="Times New Roman" w:cs="Times New Roman"/>
          <w:color w:val="000000"/>
          <w:sz w:val="24"/>
          <w:szCs w:val="24"/>
          <w:lang w:eastAsia="ru-RU"/>
        </w:rPr>
        <w:t>_______) рублей</w:t>
      </w:r>
      <w:r w:rsidR="004E59DE" w:rsidRPr="00B37CC4">
        <w:rPr>
          <w:rFonts w:ascii="Times New Roman" w:eastAsia="Times New Roman" w:hAnsi="Times New Roman" w:cs="Times New Roman"/>
          <w:color w:val="000000"/>
          <w:sz w:val="24"/>
          <w:szCs w:val="24"/>
          <w:lang w:eastAsia="ru-RU"/>
        </w:rPr>
        <w:t>.</w:t>
      </w:r>
    </w:p>
    <w:p w14:paraId="74585EFB" w14:textId="025B14BD" w:rsidR="00831293" w:rsidRPr="00B37CC4" w:rsidRDefault="008F5CD0"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Стоимость Товара включает в себя затраты Пост</w:t>
      </w:r>
      <w:r w:rsidR="00992662" w:rsidRPr="00B37CC4">
        <w:rPr>
          <w:rFonts w:ascii="Times New Roman" w:eastAsia="Times New Roman" w:hAnsi="Times New Roman" w:cs="Times New Roman"/>
          <w:color w:val="000000"/>
          <w:sz w:val="24"/>
          <w:szCs w:val="24"/>
          <w:lang w:eastAsia="ru-RU"/>
        </w:rPr>
        <w:t xml:space="preserve">авщика по доставке, разгрузке и </w:t>
      </w:r>
      <w:r w:rsidRPr="00B37CC4">
        <w:rPr>
          <w:rFonts w:ascii="Times New Roman" w:eastAsia="Times New Roman" w:hAnsi="Times New Roman" w:cs="Times New Roman"/>
          <w:color w:val="000000"/>
          <w:sz w:val="24"/>
          <w:szCs w:val="24"/>
          <w:lang w:eastAsia="ru-RU"/>
        </w:rPr>
        <w:t xml:space="preserve">складированию Товара по адресу </w:t>
      </w:r>
      <w:r w:rsidR="00831293" w:rsidRPr="00B37CC4">
        <w:rPr>
          <w:rFonts w:ascii="Times New Roman" w:eastAsia="Times New Roman" w:hAnsi="Times New Roman" w:cs="Times New Roman"/>
          <w:color w:val="000000"/>
          <w:sz w:val="24"/>
          <w:szCs w:val="24"/>
          <w:lang w:eastAsia="ru-RU"/>
        </w:rPr>
        <w:t>Покупателя</w:t>
      </w:r>
      <w:r w:rsidR="00BD16FB" w:rsidRPr="00B37CC4">
        <w:rPr>
          <w:rFonts w:ascii="Times New Roman" w:eastAsia="Times New Roman" w:hAnsi="Times New Roman" w:cs="Times New Roman"/>
          <w:color w:val="000000"/>
          <w:sz w:val="24"/>
          <w:szCs w:val="24"/>
          <w:lang w:eastAsia="ru-RU"/>
        </w:rPr>
        <w:t xml:space="preserve"> (г. Саратов, ул. Рахова В.Г., </w:t>
      </w:r>
      <w:proofErr w:type="spellStart"/>
      <w:r w:rsidR="009D1791">
        <w:rPr>
          <w:rFonts w:ascii="Times New Roman" w:eastAsia="Times New Roman" w:hAnsi="Times New Roman" w:cs="Times New Roman"/>
          <w:color w:val="000000"/>
          <w:sz w:val="24"/>
          <w:szCs w:val="24"/>
          <w:lang w:eastAsia="ru-RU"/>
        </w:rPr>
        <w:t>вл</w:t>
      </w:r>
      <w:r w:rsidR="00BD16FB" w:rsidRPr="00B37CC4">
        <w:rPr>
          <w:rFonts w:ascii="Times New Roman" w:eastAsia="Times New Roman" w:hAnsi="Times New Roman" w:cs="Times New Roman"/>
          <w:color w:val="000000"/>
          <w:sz w:val="24"/>
          <w:szCs w:val="24"/>
          <w:lang w:eastAsia="ru-RU"/>
        </w:rPr>
        <w:t>д</w:t>
      </w:r>
      <w:proofErr w:type="spellEnd"/>
      <w:r w:rsidR="00BD16FB" w:rsidRPr="00B37CC4">
        <w:rPr>
          <w:rFonts w:ascii="Times New Roman" w:eastAsia="Times New Roman" w:hAnsi="Times New Roman" w:cs="Times New Roman"/>
          <w:color w:val="000000"/>
          <w:sz w:val="24"/>
          <w:szCs w:val="24"/>
          <w:lang w:eastAsia="ru-RU"/>
        </w:rPr>
        <w:t xml:space="preserve"> 181)</w:t>
      </w:r>
      <w:r w:rsidR="00831293" w:rsidRPr="00B37CC4">
        <w:rPr>
          <w:rFonts w:ascii="Times New Roman" w:eastAsia="Times New Roman" w:hAnsi="Times New Roman" w:cs="Times New Roman"/>
          <w:color w:val="000000"/>
          <w:sz w:val="24"/>
          <w:szCs w:val="24"/>
          <w:lang w:eastAsia="ru-RU"/>
        </w:rPr>
        <w:t>, все налоги, сборы и пошлины, а также иные расходы, связанные с осуществлением поставки по настоящему Договору.</w:t>
      </w:r>
    </w:p>
    <w:p w14:paraId="7D40BEF6" w14:textId="77777777" w:rsidR="002942A0" w:rsidRPr="00B37CC4" w:rsidRDefault="00831293"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Сумма Договора</w:t>
      </w:r>
      <w:r w:rsidR="004E59DE" w:rsidRPr="00B37CC4">
        <w:rPr>
          <w:rFonts w:ascii="Times New Roman" w:eastAsia="Times New Roman" w:hAnsi="Times New Roman" w:cs="Times New Roman"/>
          <w:color w:val="000000"/>
          <w:sz w:val="24"/>
          <w:szCs w:val="24"/>
          <w:lang w:eastAsia="ru-RU"/>
        </w:rPr>
        <w:t xml:space="preserve"> устанавливается в рублях </w:t>
      </w:r>
      <w:r w:rsidR="005B5359" w:rsidRPr="00B37CC4">
        <w:rPr>
          <w:rFonts w:ascii="Times New Roman" w:eastAsia="Times New Roman" w:hAnsi="Times New Roman" w:cs="Times New Roman"/>
          <w:color w:val="000000"/>
          <w:sz w:val="24"/>
          <w:szCs w:val="24"/>
          <w:lang w:eastAsia="ru-RU"/>
        </w:rPr>
        <w:t>Российской Федерации,</w:t>
      </w:r>
      <w:r w:rsidRPr="00B37CC4">
        <w:rPr>
          <w:rFonts w:ascii="Times New Roman" w:eastAsia="Times New Roman" w:hAnsi="Times New Roman" w:cs="Times New Roman"/>
          <w:color w:val="000000"/>
          <w:sz w:val="24"/>
          <w:szCs w:val="24"/>
          <w:lang w:eastAsia="ru-RU"/>
        </w:rPr>
        <w:t xml:space="preserve"> является фиксированной и не подлежит изменению в течение срока действия настоящего договора.</w:t>
      </w:r>
    </w:p>
    <w:p w14:paraId="37EAE645" w14:textId="77777777" w:rsidR="00C60528" w:rsidRPr="00B37CC4" w:rsidRDefault="00C60528" w:rsidP="00B37CC4">
      <w:pPr>
        <w:spacing w:after="0" w:line="240" w:lineRule="auto"/>
        <w:ind w:firstLine="567"/>
        <w:jc w:val="both"/>
        <w:rPr>
          <w:rFonts w:ascii="Times New Roman" w:eastAsia="Times New Roman" w:hAnsi="Times New Roman" w:cs="Times New Roman"/>
          <w:color w:val="000000"/>
          <w:sz w:val="24"/>
          <w:szCs w:val="24"/>
          <w:lang w:eastAsia="ru-RU"/>
        </w:rPr>
      </w:pPr>
    </w:p>
    <w:p w14:paraId="4990A521" w14:textId="77777777" w:rsidR="00C60528" w:rsidRPr="00B37CC4" w:rsidRDefault="00C60528" w:rsidP="00B37CC4">
      <w:pPr>
        <w:pStyle w:val="a5"/>
        <w:numPr>
          <w:ilvl w:val="0"/>
          <w:numId w:val="15"/>
        </w:numPr>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eastAsia="Times New Roman" w:hAnsi="Times New Roman" w:cs="Times New Roman"/>
          <w:b/>
          <w:color w:val="000000"/>
          <w:sz w:val="24"/>
          <w:szCs w:val="24"/>
          <w:lang w:eastAsia="ru-RU"/>
        </w:rPr>
        <w:t>ПОРЯДОК ОПЛАТЫ.</w:t>
      </w:r>
    </w:p>
    <w:p w14:paraId="4D1BC871" w14:textId="77777777" w:rsidR="004E59DE" w:rsidRPr="00B37CC4" w:rsidRDefault="004E59DE" w:rsidP="00B37CC4">
      <w:pPr>
        <w:pStyle w:val="a5"/>
        <w:spacing w:after="0" w:line="240" w:lineRule="auto"/>
        <w:ind w:left="0" w:firstLine="567"/>
        <w:jc w:val="both"/>
        <w:rPr>
          <w:rFonts w:ascii="Times New Roman" w:eastAsia="Times New Roman" w:hAnsi="Times New Roman" w:cs="Times New Roman"/>
          <w:color w:val="444444"/>
          <w:sz w:val="24"/>
          <w:szCs w:val="24"/>
          <w:lang w:eastAsia="ru-RU"/>
        </w:rPr>
      </w:pPr>
    </w:p>
    <w:p w14:paraId="3DE56EA4" w14:textId="11C6EF07" w:rsidR="00AA0D05" w:rsidRPr="00B37CC4" w:rsidRDefault="00C10F66"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О</w:t>
      </w:r>
      <w:r w:rsidR="00AA0D05" w:rsidRPr="00B37CC4">
        <w:rPr>
          <w:rFonts w:ascii="Times New Roman" w:eastAsia="Times New Roman" w:hAnsi="Times New Roman" w:cs="Times New Roman"/>
          <w:color w:val="000000"/>
          <w:sz w:val="24"/>
          <w:szCs w:val="24"/>
          <w:lang w:eastAsia="ru-RU"/>
        </w:rPr>
        <w:t>плата</w:t>
      </w:r>
      <w:r w:rsidR="002942A0" w:rsidRPr="00B37CC4">
        <w:rPr>
          <w:rFonts w:ascii="Times New Roman" w:eastAsia="Times New Roman" w:hAnsi="Times New Roman" w:cs="Times New Roman"/>
          <w:color w:val="000000"/>
          <w:sz w:val="24"/>
          <w:szCs w:val="24"/>
          <w:lang w:eastAsia="ru-RU"/>
        </w:rPr>
        <w:t xml:space="preserve"> Товара </w:t>
      </w:r>
      <w:r w:rsidR="00AA0D05" w:rsidRPr="00B37CC4">
        <w:rPr>
          <w:rFonts w:ascii="Times New Roman" w:eastAsia="Times New Roman" w:hAnsi="Times New Roman" w:cs="Times New Roman"/>
          <w:color w:val="000000"/>
          <w:sz w:val="24"/>
          <w:szCs w:val="24"/>
          <w:lang w:eastAsia="ru-RU"/>
        </w:rPr>
        <w:t>по настоящему Договору производится в форме безналичного расчета путем перечисления денежных средств на расчетный сче</w:t>
      </w:r>
      <w:r w:rsidR="00096C7C" w:rsidRPr="00B37CC4">
        <w:rPr>
          <w:rFonts w:ascii="Times New Roman" w:eastAsia="Times New Roman" w:hAnsi="Times New Roman" w:cs="Times New Roman"/>
          <w:color w:val="000000"/>
          <w:sz w:val="24"/>
          <w:szCs w:val="24"/>
          <w:lang w:eastAsia="ru-RU"/>
        </w:rPr>
        <w:t xml:space="preserve">т Поставщика, указанный в </w:t>
      </w:r>
      <w:r w:rsidR="007C6C44" w:rsidRPr="00B37CC4">
        <w:rPr>
          <w:rFonts w:ascii="Times New Roman" w:eastAsia="Times New Roman" w:hAnsi="Times New Roman" w:cs="Times New Roman"/>
          <w:color w:val="000000"/>
          <w:sz w:val="24"/>
          <w:szCs w:val="24"/>
          <w:lang w:eastAsia="ru-RU"/>
        </w:rPr>
        <w:t>пункте 1</w:t>
      </w:r>
      <w:r w:rsidR="001426B5">
        <w:rPr>
          <w:rFonts w:ascii="Times New Roman" w:eastAsia="Times New Roman" w:hAnsi="Times New Roman" w:cs="Times New Roman"/>
          <w:color w:val="000000"/>
          <w:sz w:val="24"/>
          <w:szCs w:val="24"/>
          <w:lang w:eastAsia="ru-RU"/>
        </w:rPr>
        <w:t>3</w:t>
      </w:r>
      <w:r w:rsidR="00BD16FB" w:rsidRPr="00B37CC4">
        <w:rPr>
          <w:rFonts w:ascii="Times New Roman" w:eastAsia="Times New Roman" w:hAnsi="Times New Roman" w:cs="Times New Roman"/>
          <w:color w:val="000000"/>
          <w:sz w:val="24"/>
          <w:szCs w:val="24"/>
          <w:lang w:eastAsia="ru-RU"/>
        </w:rPr>
        <w:t xml:space="preserve"> </w:t>
      </w:r>
      <w:r w:rsidR="00096C7C" w:rsidRPr="00B37CC4">
        <w:rPr>
          <w:rFonts w:ascii="Times New Roman" w:eastAsia="Times New Roman" w:hAnsi="Times New Roman" w:cs="Times New Roman"/>
          <w:color w:val="000000"/>
          <w:sz w:val="24"/>
          <w:szCs w:val="24"/>
          <w:lang w:eastAsia="ru-RU"/>
        </w:rPr>
        <w:t xml:space="preserve">настоящего Договора, в </w:t>
      </w:r>
      <w:r w:rsidR="00096C7C" w:rsidRPr="00B37CC4">
        <w:rPr>
          <w:rFonts w:ascii="Times New Roman" w:eastAsia="Times New Roman" w:hAnsi="Times New Roman" w:cs="Times New Roman"/>
          <w:sz w:val="24"/>
          <w:szCs w:val="24"/>
          <w:lang w:eastAsia="ru-RU"/>
        </w:rPr>
        <w:t xml:space="preserve">течение </w:t>
      </w:r>
      <w:r w:rsidR="00696FB6">
        <w:rPr>
          <w:rFonts w:ascii="Times New Roman" w:eastAsia="Times New Roman" w:hAnsi="Times New Roman" w:cs="Times New Roman"/>
          <w:sz w:val="24"/>
          <w:szCs w:val="24"/>
          <w:lang w:eastAsia="ru-RU"/>
        </w:rPr>
        <w:t>30 календарных</w:t>
      </w:r>
      <w:bookmarkStart w:id="0" w:name="_GoBack"/>
      <w:bookmarkEnd w:id="0"/>
      <w:r w:rsidR="00C63596" w:rsidRPr="00B37CC4">
        <w:rPr>
          <w:rFonts w:ascii="Times New Roman" w:eastAsia="Times New Roman" w:hAnsi="Times New Roman" w:cs="Times New Roman"/>
          <w:sz w:val="24"/>
          <w:szCs w:val="24"/>
          <w:lang w:eastAsia="ru-RU"/>
        </w:rPr>
        <w:t xml:space="preserve"> </w:t>
      </w:r>
      <w:r w:rsidR="00096C7C" w:rsidRPr="00B37CC4">
        <w:rPr>
          <w:rFonts w:ascii="Times New Roman" w:eastAsia="Times New Roman" w:hAnsi="Times New Roman" w:cs="Times New Roman"/>
          <w:color w:val="000000"/>
          <w:sz w:val="24"/>
          <w:szCs w:val="24"/>
          <w:lang w:eastAsia="ru-RU"/>
        </w:rPr>
        <w:t xml:space="preserve">дней с даты подписания Покупателем акта приемки </w:t>
      </w:r>
      <w:r w:rsidR="00D71FD4" w:rsidRPr="00B37CC4">
        <w:rPr>
          <w:rFonts w:ascii="Times New Roman" w:eastAsia="Times New Roman" w:hAnsi="Times New Roman" w:cs="Times New Roman"/>
          <w:color w:val="000000"/>
          <w:sz w:val="24"/>
          <w:szCs w:val="24"/>
          <w:lang w:eastAsia="ru-RU"/>
        </w:rPr>
        <w:t xml:space="preserve">передачи </w:t>
      </w:r>
      <w:r w:rsidR="00992662" w:rsidRPr="00B37CC4">
        <w:rPr>
          <w:rFonts w:ascii="Times New Roman" w:eastAsia="Times New Roman" w:hAnsi="Times New Roman" w:cs="Times New Roman"/>
          <w:color w:val="000000"/>
          <w:sz w:val="24"/>
          <w:szCs w:val="24"/>
          <w:lang w:eastAsia="ru-RU"/>
        </w:rPr>
        <w:t>Т</w:t>
      </w:r>
      <w:r w:rsidR="002942A0" w:rsidRPr="00B37CC4">
        <w:rPr>
          <w:rFonts w:ascii="Times New Roman" w:eastAsia="Times New Roman" w:hAnsi="Times New Roman" w:cs="Times New Roman"/>
          <w:color w:val="000000"/>
          <w:sz w:val="24"/>
          <w:szCs w:val="24"/>
          <w:lang w:eastAsia="ru-RU"/>
        </w:rPr>
        <w:t>овара</w:t>
      </w:r>
      <w:r w:rsidR="00096C7C" w:rsidRPr="00B37CC4">
        <w:rPr>
          <w:rFonts w:ascii="Times New Roman" w:eastAsia="Times New Roman" w:hAnsi="Times New Roman" w:cs="Times New Roman"/>
          <w:color w:val="000000"/>
          <w:sz w:val="24"/>
          <w:szCs w:val="24"/>
          <w:lang w:eastAsia="ru-RU"/>
        </w:rPr>
        <w:t xml:space="preserve"> на основании выставленных оригиналов счета-фактуры и документов, подтверждающих </w:t>
      </w:r>
      <w:r w:rsidR="006C567A" w:rsidRPr="00B37CC4">
        <w:rPr>
          <w:rFonts w:ascii="Times New Roman" w:eastAsia="Times New Roman" w:hAnsi="Times New Roman" w:cs="Times New Roman"/>
          <w:color w:val="000000"/>
          <w:sz w:val="24"/>
          <w:szCs w:val="24"/>
          <w:lang w:eastAsia="ru-RU"/>
        </w:rPr>
        <w:t>покупку товара</w:t>
      </w:r>
      <w:r w:rsidR="00096C7C" w:rsidRPr="00B37CC4">
        <w:rPr>
          <w:rFonts w:ascii="Times New Roman" w:eastAsia="Times New Roman" w:hAnsi="Times New Roman" w:cs="Times New Roman"/>
          <w:color w:val="000000"/>
          <w:sz w:val="24"/>
          <w:szCs w:val="24"/>
          <w:lang w:eastAsia="ru-RU"/>
        </w:rPr>
        <w:t>, в соответствии с перечнем, указанным в пунктах</w:t>
      </w:r>
      <w:r w:rsidR="00992662" w:rsidRPr="00B37CC4">
        <w:rPr>
          <w:rFonts w:ascii="Times New Roman" w:eastAsia="Times New Roman" w:hAnsi="Times New Roman" w:cs="Times New Roman"/>
          <w:color w:val="000000"/>
          <w:sz w:val="24"/>
          <w:szCs w:val="24"/>
          <w:lang w:eastAsia="ru-RU"/>
        </w:rPr>
        <w:t xml:space="preserve"> </w:t>
      </w:r>
      <w:r w:rsidR="006E7674" w:rsidRPr="00B37CC4">
        <w:rPr>
          <w:rFonts w:ascii="Times New Roman" w:eastAsia="Times New Roman" w:hAnsi="Times New Roman" w:cs="Times New Roman"/>
          <w:color w:val="000000"/>
          <w:sz w:val="24"/>
          <w:szCs w:val="24"/>
          <w:lang w:eastAsia="ru-RU"/>
        </w:rPr>
        <w:t>2.4</w:t>
      </w:r>
      <w:r w:rsidR="00992662" w:rsidRPr="00B37CC4">
        <w:rPr>
          <w:rFonts w:ascii="Times New Roman" w:eastAsia="Times New Roman" w:hAnsi="Times New Roman" w:cs="Times New Roman"/>
          <w:color w:val="000000"/>
          <w:sz w:val="24"/>
          <w:szCs w:val="24"/>
          <w:lang w:eastAsia="ru-RU"/>
        </w:rPr>
        <w:t>.</w:t>
      </w:r>
      <w:r w:rsidR="00096C7C" w:rsidRPr="00B37CC4">
        <w:rPr>
          <w:rFonts w:ascii="Times New Roman" w:eastAsia="Times New Roman" w:hAnsi="Times New Roman" w:cs="Times New Roman"/>
          <w:color w:val="000000"/>
          <w:sz w:val="24"/>
          <w:szCs w:val="24"/>
          <w:lang w:eastAsia="ru-RU"/>
        </w:rPr>
        <w:t xml:space="preserve"> </w:t>
      </w:r>
      <w:r w:rsidR="006C567A" w:rsidRPr="00B37CC4">
        <w:rPr>
          <w:rFonts w:ascii="Times New Roman" w:eastAsia="Times New Roman" w:hAnsi="Times New Roman" w:cs="Times New Roman"/>
          <w:color w:val="000000"/>
          <w:sz w:val="24"/>
          <w:szCs w:val="24"/>
          <w:lang w:eastAsia="ru-RU"/>
        </w:rPr>
        <w:t>настоящего Договора</w:t>
      </w:r>
      <w:r w:rsidRPr="00B37CC4">
        <w:rPr>
          <w:rFonts w:ascii="Times New Roman" w:eastAsia="Times New Roman" w:hAnsi="Times New Roman" w:cs="Times New Roman"/>
          <w:color w:val="000000"/>
          <w:sz w:val="24"/>
          <w:szCs w:val="24"/>
          <w:lang w:eastAsia="ru-RU"/>
        </w:rPr>
        <w:t>.</w:t>
      </w:r>
    </w:p>
    <w:p w14:paraId="25D27062" w14:textId="77777777" w:rsidR="006C567A" w:rsidRPr="00B37CC4" w:rsidRDefault="006C567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152E1B2C" w14:textId="77777777" w:rsidR="006C567A" w:rsidRPr="00B37CC4" w:rsidRDefault="006C567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При получении Поставщиком от Покупателя сумм частичной оплаты (авансовых платежей) 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авансового платежа, но не позднее 5-го числа месяца, следующего за месяцем, в котором Поставщик получил такой авансовый платеж от Покупателя.</w:t>
      </w:r>
    </w:p>
    <w:p w14:paraId="24D529F9" w14:textId="77777777" w:rsidR="006C567A" w:rsidRPr="00B37CC4" w:rsidRDefault="006C567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Поставщик в дату, следующую за датой окончания </w:t>
      </w:r>
      <w:r w:rsidR="006E3EA4" w:rsidRPr="00B37CC4">
        <w:rPr>
          <w:rFonts w:ascii="Times New Roman" w:eastAsia="Times New Roman" w:hAnsi="Times New Roman" w:cs="Times New Roman"/>
          <w:color w:val="000000"/>
          <w:sz w:val="24"/>
          <w:szCs w:val="24"/>
          <w:lang w:eastAsia="ru-RU"/>
        </w:rPr>
        <w:t>поставки</w:t>
      </w:r>
      <w:r w:rsidRPr="00B37CC4">
        <w:rPr>
          <w:rFonts w:ascii="Times New Roman" w:eastAsia="Times New Roman" w:hAnsi="Times New Roman" w:cs="Times New Roman"/>
          <w:color w:val="000000"/>
          <w:sz w:val="24"/>
          <w:szCs w:val="24"/>
          <w:lang w:eastAsia="ru-RU"/>
        </w:rPr>
        <w:t xml:space="preserve"> Товара (до 12:00 по московскому времени), обязан уведомить об этом Покупателя, передать сканированные копии документов, подтверждающих </w:t>
      </w:r>
      <w:r w:rsidR="006E7674" w:rsidRPr="00B37CC4">
        <w:rPr>
          <w:rFonts w:ascii="Times New Roman" w:eastAsia="Times New Roman" w:hAnsi="Times New Roman" w:cs="Times New Roman"/>
          <w:color w:val="000000"/>
          <w:sz w:val="24"/>
          <w:szCs w:val="24"/>
          <w:lang w:eastAsia="ru-RU"/>
        </w:rPr>
        <w:t>поставку</w:t>
      </w:r>
      <w:r w:rsidRPr="00B37CC4">
        <w:rPr>
          <w:rFonts w:ascii="Times New Roman" w:eastAsia="Times New Roman" w:hAnsi="Times New Roman" w:cs="Times New Roman"/>
          <w:color w:val="000000"/>
          <w:sz w:val="24"/>
          <w:szCs w:val="24"/>
          <w:lang w:eastAsia="ru-RU"/>
        </w:rPr>
        <w:t xml:space="preserve"> Товара средствами факсимильной/электронной связи по номеру факса/адресу электронной почты, указанному в пункте 1</w:t>
      </w:r>
      <w:r w:rsidR="007C6C44" w:rsidRPr="00B37CC4">
        <w:rPr>
          <w:rFonts w:ascii="Times New Roman" w:eastAsia="Times New Roman" w:hAnsi="Times New Roman" w:cs="Times New Roman"/>
          <w:color w:val="000000"/>
          <w:sz w:val="24"/>
          <w:szCs w:val="24"/>
          <w:lang w:eastAsia="ru-RU"/>
        </w:rPr>
        <w:t>2</w:t>
      </w:r>
      <w:r w:rsidRPr="00B37CC4">
        <w:rPr>
          <w:rFonts w:ascii="Times New Roman" w:eastAsia="Times New Roman" w:hAnsi="Times New Roman" w:cs="Times New Roman"/>
          <w:color w:val="000000"/>
          <w:sz w:val="24"/>
          <w:szCs w:val="24"/>
          <w:lang w:eastAsia="ru-RU"/>
        </w:rPr>
        <w:t xml:space="preserve"> настоящего Договора. Оригиналы документов, подтверждающих </w:t>
      </w:r>
      <w:r w:rsidR="006E3EA4" w:rsidRPr="00B37CC4">
        <w:rPr>
          <w:rFonts w:ascii="Times New Roman" w:eastAsia="Times New Roman" w:hAnsi="Times New Roman" w:cs="Times New Roman"/>
          <w:color w:val="000000"/>
          <w:sz w:val="24"/>
          <w:szCs w:val="24"/>
          <w:lang w:eastAsia="ru-RU"/>
        </w:rPr>
        <w:t>поставку</w:t>
      </w:r>
      <w:r w:rsidRPr="00B37CC4">
        <w:rPr>
          <w:rFonts w:ascii="Times New Roman" w:eastAsia="Times New Roman" w:hAnsi="Times New Roman" w:cs="Times New Roman"/>
          <w:color w:val="000000"/>
          <w:sz w:val="24"/>
          <w:szCs w:val="24"/>
          <w:lang w:eastAsia="ru-RU"/>
        </w:rPr>
        <w:t xml:space="preserve"> Товара (подпис</w:t>
      </w:r>
      <w:r w:rsidR="006E3EA4" w:rsidRPr="00B37CC4">
        <w:rPr>
          <w:rFonts w:ascii="Times New Roman" w:eastAsia="Times New Roman" w:hAnsi="Times New Roman" w:cs="Times New Roman"/>
          <w:color w:val="000000"/>
          <w:sz w:val="24"/>
          <w:szCs w:val="24"/>
          <w:lang w:eastAsia="ru-RU"/>
        </w:rPr>
        <w:t>анные Покупателем акты приемки передачи</w:t>
      </w:r>
      <w:r w:rsidRPr="00B37CC4">
        <w:rPr>
          <w:rFonts w:ascii="Times New Roman" w:eastAsia="Times New Roman" w:hAnsi="Times New Roman" w:cs="Times New Roman"/>
          <w:color w:val="000000"/>
          <w:sz w:val="24"/>
          <w:szCs w:val="24"/>
          <w:lang w:eastAsia="ru-RU"/>
        </w:rPr>
        <w:t xml:space="preserve"> Товара и счета-фактуры), должны быть направлены Покупателю не позднее 5 (пяти) календарных дней, считая со дня окончания </w:t>
      </w:r>
      <w:r w:rsidR="006E3EA4" w:rsidRPr="00B37CC4">
        <w:rPr>
          <w:rFonts w:ascii="Times New Roman" w:eastAsia="Times New Roman" w:hAnsi="Times New Roman" w:cs="Times New Roman"/>
          <w:color w:val="000000"/>
          <w:sz w:val="24"/>
          <w:szCs w:val="24"/>
          <w:lang w:eastAsia="ru-RU"/>
        </w:rPr>
        <w:t>покупки</w:t>
      </w:r>
      <w:r w:rsidRPr="00B37CC4">
        <w:rPr>
          <w:rFonts w:ascii="Times New Roman" w:eastAsia="Times New Roman" w:hAnsi="Times New Roman" w:cs="Times New Roman"/>
          <w:color w:val="000000"/>
          <w:sz w:val="24"/>
          <w:szCs w:val="24"/>
          <w:lang w:eastAsia="ru-RU"/>
        </w:rPr>
        <w:t xml:space="preserve"> Товара, но в любом случае до </w:t>
      </w:r>
      <w:r w:rsidR="008E202C" w:rsidRPr="00B37CC4">
        <w:rPr>
          <w:rFonts w:ascii="Times New Roman" w:eastAsia="Times New Roman" w:hAnsi="Times New Roman" w:cs="Times New Roman"/>
          <w:color w:val="000000"/>
          <w:sz w:val="24"/>
          <w:szCs w:val="24"/>
          <w:lang w:eastAsia="ru-RU"/>
        </w:rPr>
        <w:t>5</w:t>
      </w:r>
      <w:r w:rsidRPr="00B37CC4">
        <w:rPr>
          <w:rFonts w:ascii="Times New Roman" w:eastAsia="Times New Roman" w:hAnsi="Times New Roman" w:cs="Times New Roman"/>
          <w:color w:val="000000"/>
          <w:sz w:val="24"/>
          <w:szCs w:val="24"/>
          <w:lang w:eastAsia="ru-RU"/>
        </w:rPr>
        <w:t>-го числа месяца, следующего за месяцем окончания приобретения Товара</w:t>
      </w:r>
      <w:r w:rsidR="0059566A" w:rsidRPr="00B37CC4">
        <w:rPr>
          <w:rFonts w:ascii="Times New Roman" w:eastAsia="Times New Roman" w:hAnsi="Times New Roman" w:cs="Times New Roman"/>
          <w:color w:val="000000"/>
          <w:sz w:val="24"/>
          <w:szCs w:val="24"/>
          <w:lang w:eastAsia="ru-RU"/>
        </w:rPr>
        <w:t>.</w:t>
      </w:r>
    </w:p>
    <w:p w14:paraId="20B7F7C5" w14:textId="7FECBCC6" w:rsidR="0059566A" w:rsidRPr="00B37CC4" w:rsidRDefault="0059566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Документы, подтверждающие </w:t>
      </w:r>
      <w:r w:rsidR="006E3EA4" w:rsidRPr="00B37CC4">
        <w:rPr>
          <w:rFonts w:ascii="Times New Roman" w:eastAsia="Times New Roman" w:hAnsi="Times New Roman" w:cs="Times New Roman"/>
          <w:color w:val="000000"/>
          <w:sz w:val="24"/>
          <w:szCs w:val="24"/>
          <w:lang w:eastAsia="ru-RU"/>
        </w:rPr>
        <w:t>покупку</w:t>
      </w:r>
      <w:r w:rsidRPr="00B37CC4">
        <w:rPr>
          <w:rFonts w:ascii="Times New Roman" w:eastAsia="Times New Roman" w:hAnsi="Times New Roman" w:cs="Times New Roman"/>
          <w:color w:val="000000"/>
          <w:sz w:val="24"/>
          <w:szCs w:val="24"/>
          <w:lang w:eastAsia="ru-RU"/>
        </w:rPr>
        <w:t xml:space="preserve"> Товара</w:t>
      </w:r>
      <w:r w:rsidR="00523F61"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 xml:space="preserve">должны быть оформлены на имя Покупателя. В случае непредставления необходимых документов Покупатель уведомляет об этом </w:t>
      </w:r>
      <w:r w:rsidRPr="00B37CC4">
        <w:rPr>
          <w:rFonts w:ascii="Times New Roman" w:eastAsia="Times New Roman" w:hAnsi="Times New Roman" w:cs="Times New Roman"/>
          <w:color w:val="000000"/>
          <w:sz w:val="24"/>
          <w:szCs w:val="24"/>
          <w:lang w:eastAsia="ru-RU"/>
        </w:rPr>
        <w:lastRenderedPageBreak/>
        <w:t>Постав</w:t>
      </w:r>
      <w:r w:rsidR="0043526F" w:rsidRPr="00B37CC4">
        <w:rPr>
          <w:rFonts w:ascii="Times New Roman" w:eastAsia="Times New Roman" w:hAnsi="Times New Roman" w:cs="Times New Roman"/>
          <w:color w:val="000000"/>
          <w:sz w:val="24"/>
          <w:szCs w:val="24"/>
          <w:lang w:eastAsia="ru-RU"/>
        </w:rPr>
        <w:t>щика. Поставщик обязан в течение</w:t>
      </w:r>
      <w:r w:rsidRPr="00B37CC4">
        <w:rPr>
          <w:rFonts w:ascii="Times New Roman" w:eastAsia="Times New Roman" w:hAnsi="Times New Roman" w:cs="Times New Roman"/>
          <w:color w:val="000000"/>
          <w:sz w:val="24"/>
          <w:szCs w:val="24"/>
          <w:lang w:eastAsia="ru-RU"/>
        </w:rPr>
        <w:t xml:space="preserve"> 2 (двух) календарных дней с момента получения</w:t>
      </w:r>
      <w:r w:rsidR="00B76F09" w:rsidRPr="00B37CC4">
        <w:rPr>
          <w:rFonts w:ascii="Times New Roman" w:eastAsia="Times New Roman" w:hAnsi="Times New Roman" w:cs="Times New Roman"/>
          <w:color w:val="000000"/>
          <w:sz w:val="24"/>
          <w:szCs w:val="24"/>
          <w:lang w:eastAsia="ru-RU"/>
        </w:rPr>
        <w:t xml:space="preserve"> данного уведомления Покупателя</w:t>
      </w:r>
      <w:r w:rsidRPr="00B37CC4">
        <w:rPr>
          <w:rFonts w:ascii="Times New Roman" w:eastAsia="Times New Roman" w:hAnsi="Times New Roman" w:cs="Times New Roman"/>
          <w:color w:val="000000"/>
          <w:sz w:val="24"/>
          <w:szCs w:val="24"/>
          <w:lang w:eastAsia="ru-RU"/>
        </w:rPr>
        <w:t xml:space="preserve">, но не позднее </w:t>
      </w:r>
      <w:r w:rsidR="00016CC3" w:rsidRPr="00B37CC4">
        <w:rPr>
          <w:rFonts w:ascii="Times New Roman" w:eastAsia="Times New Roman" w:hAnsi="Times New Roman" w:cs="Times New Roman"/>
          <w:color w:val="000000"/>
          <w:sz w:val="24"/>
          <w:szCs w:val="24"/>
          <w:lang w:eastAsia="ru-RU"/>
        </w:rPr>
        <w:t>5</w:t>
      </w:r>
      <w:r w:rsidRPr="00B37CC4">
        <w:rPr>
          <w:rFonts w:ascii="Times New Roman" w:eastAsia="Times New Roman" w:hAnsi="Times New Roman" w:cs="Times New Roman"/>
          <w:color w:val="000000"/>
          <w:sz w:val="24"/>
          <w:szCs w:val="24"/>
          <w:lang w:eastAsia="ru-RU"/>
        </w:rPr>
        <w:t xml:space="preserve">-го числа месяца, следующего за месяцем, в котором </w:t>
      </w:r>
      <w:r w:rsidR="006E3EA4" w:rsidRPr="00B37CC4">
        <w:rPr>
          <w:rFonts w:ascii="Times New Roman" w:eastAsia="Times New Roman" w:hAnsi="Times New Roman" w:cs="Times New Roman"/>
          <w:color w:val="000000"/>
          <w:sz w:val="24"/>
          <w:szCs w:val="24"/>
          <w:lang w:eastAsia="ru-RU"/>
        </w:rPr>
        <w:t>куплен</w:t>
      </w:r>
      <w:r w:rsidRPr="00B37CC4">
        <w:rPr>
          <w:rFonts w:ascii="Times New Roman" w:eastAsia="Times New Roman" w:hAnsi="Times New Roman" w:cs="Times New Roman"/>
          <w:color w:val="000000"/>
          <w:sz w:val="24"/>
          <w:szCs w:val="24"/>
          <w:lang w:eastAsia="ru-RU"/>
        </w:rPr>
        <w:t xml:space="preserve"> товар, представить недостающие копии документов Покупателю, что не освобождает Поставщика от ответственно</w:t>
      </w:r>
      <w:r w:rsidR="00B76F09" w:rsidRPr="00B37CC4">
        <w:rPr>
          <w:rFonts w:ascii="Times New Roman" w:eastAsia="Times New Roman" w:hAnsi="Times New Roman" w:cs="Times New Roman"/>
          <w:color w:val="000000"/>
          <w:sz w:val="24"/>
          <w:szCs w:val="24"/>
          <w:lang w:eastAsia="ru-RU"/>
        </w:rPr>
        <w:t>сти</w:t>
      </w:r>
      <w:r w:rsidR="005B5359" w:rsidRPr="00B37CC4">
        <w:rPr>
          <w:rFonts w:ascii="Times New Roman" w:eastAsia="Times New Roman" w:hAnsi="Times New Roman" w:cs="Times New Roman"/>
          <w:color w:val="000000"/>
          <w:sz w:val="24"/>
          <w:szCs w:val="24"/>
          <w:lang w:eastAsia="ru-RU"/>
        </w:rPr>
        <w:t xml:space="preserve">, предусмотренной в пункте </w:t>
      </w:r>
      <w:r w:rsidR="00AF6320" w:rsidRPr="00B37CC4">
        <w:rPr>
          <w:rFonts w:ascii="Times New Roman" w:eastAsia="Times New Roman" w:hAnsi="Times New Roman" w:cs="Times New Roman"/>
          <w:color w:val="000000"/>
          <w:sz w:val="24"/>
          <w:szCs w:val="24"/>
          <w:lang w:eastAsia="ru-RU"/>
        </w:rPr>
        <w:t>6</w:t>
      </w:r>
      <w:r w:rsidR="00B01C35" w:rsidRPr="00B37CC4">
        <w:rPr>
          <w:rFonts w:ascii="Times New Roman" w:eastAsia="Times New Roman" w:hAnsi="Times New Roman" w:cs="Times New Roman"/>
          <w:color w:val="000000"/>
          <w:sz w:val="24"/>
          <w:szCs w:val="24"/>
          <w:lang w:eastAsia="ru-RU"/>
        </w:rPr>
        <w:t>.4. настоящего Договора.</w:t>
      </w:r>
      <w:r w:rsidR="006E3EA4"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течении 2 (двух) календарных дней с даты получения от Поставщика копий документов, подтверждающих </w:t>
      </w:r>
      <w:r w:rsidR="006E3EA4" w:rsidRPr="00B37CC4">
        <w:rPr>
          <w:rFonts w:ascii="Times New Roman" w:eastAsia="Times New Roman" w:hAnsi="Times New Roman" w:cs="Times New Roman"/>
          <w:color w:val="000000"/>
          <w:sz w:val="24"/>
          <w:szCs w:val="24"/>
          <w:lang w:eastAsia="ru-RU"/>
        </w:rPr>
        <w:t>покупку</w:t>
      </w:r>
      <w:r w:rsidRPr="00B37CC4">
        <w:rPr>
          <w:rFonts w:ascii="Times New Roman" w:eastAsia="Times New Roman" w:hAnsi="Times New Roman" w:cs="Times New Roman"/>
          <w:color w:val="000000"/>
          <w:sz w:val="24"/>
          <w:szCs w:val="24"/>
          <w:lang w:eastAsia="ru-RU"/>
        </w:rPr>
        <w:t xml:space="preserve">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w:t>
      </w:r>
      <w:r w:rsidR="005B5359" w:rsidRPr="00B37CC4">
        <w:rPr>
          <w:rFonts w:ascii="Times New Roman" w:eastAsia="Times New Roman" w:hAnsi="Times New Roman" w:cs="Times New Roman"/>
          <w:color w:val="000000"/>
          <w:sz w:val="24"/>
          <w:szCs w:val="24"/>
          <w:lang w:eastAsia="ru-RU"/>
        </w:rPr>
        <w:t>ктом</w:t>
      </w:r>
      <w:r w:rsidR="006E3EA4" w:rsidRPr="00B37CC4">
        <w:rPr>
          <w:rFonts w:ascii="Times New Roman" w:eastAsia="Times New Roman" w:hAnsi="Times New Roman" w:cs="Times New Roman"/>
          <w:color w:val="000000"/>
          <w:sz w:val="24"/>
          <w:szCs w:val="24"/>
          <w:lang w:eastAsia="ru-RU"/>
        </w:rPr>
        <w:t xml:space="preserve"> </w:t>
      </w:r>
      <w:r w:rsidR="00AF6320" w:rsidRPr="00B37CC4">
        <w:rPr>
          <w:rFonts w:ascii="Times New Roman" w:eastAsia="Times New Roman" w:hAnsi="Times New Roman" w:cs="Times New Roman"/>
          <w:color w:val="000000"/>
          <w:sz w:val="24"/>
          <w:szCs w:val="24"/>
          <w:lang w:eastAsia="ru-RU"/>
        </w:rPr>
        <w:t>6</w:t>
      </w:r>
      <w:r w:rsidRPr="00B37CC4">
        <w:rPr>
          <w:rFonts w:ascii="Times New Roman" w:eastAsia="Times New Roman" w:hAnsi="Times New Roman" w:cs="Times New Roman"/>
          <w:color w:val="000000"/>
          <w:sz w:val="24"/>
          <w:szCs w:val="24"/>
          <w:lang w:eastAsia="ru-RU"/>
        </w:rPr>
        <w:t>.4. настоящего Договора.</w:t>
      </w:r>
    </w:p>
    <w:p w14:paraId="4CA910E4" w14:textId="77777777" w:rsidR="005B5359" w:rsidRPr="00B37CC4" w:rsidRDefault="0059566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w:t>
      </w:r>
      <w:r w:rsidR="003A680C" w:rsidRPr="00B37CC4">
        <w:rPr>
          <w:rFonts w:ascii="Times New Roman" w:eastAsia="Times New Roman" w:hAnsi="Times New Roman" w:cs="Times New Roman"/>
          <w:color w:val="000000"/>
          <w:sz w:val="24"/>
          <w:szCs w:val="24"/>
          <w:lang w:eastAsia="ru-RU"/>
        </w:rPr>
        <w:t>14</w:t>
      </w:r>
      <w:r w:rsidRPr="00B37CC4">
        <w:rPr>
          <w:rFonts w:ascii="Times New Roman" w:eastAsia="Times New Roman" w:hAnsi="Times New Roman" w:cs="Times New Roman"/>
          <w:color w:val="000000"/>
          <w:sz w:val="24"/>
          <w:szCs w:val="24"/>
          <w:lang w:eastAsia="ru-RU"/>
        </w:rPr>
        <w:t xml:space="preserve">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0CF9C9E2" w14:textId="79283B9C" w:rsidR="00E55AFF" w:rsidRPr="00B37CC4" w:rsidRDefault="00E55AFF" w:rsidP="00B37CC4">
      <w:pPr>
        <w:pStyle w:val="a5"/>
        <w:widowControl w:val="0"/>
        <w:numPr>
          <w:ilvl w:val="1"/>
          <w:numId w:val="15"/>
        </w:numPr>
        <w:autoSpaceDE w:val="0"/>
        <w:autoSpaceDN w:val="0"/>
        <w:adjustRightInd w:val="0"/>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П</w:t>
      </w:r>
      <w:r w:rsidR="00AF6320" w:rsidRPr="00B37CC4">
        <w:rPr>
          <w:rFonts w:ascii="Times New Roman" w:eastAsia="Times New Roman" w:hAnsi="Times New Roman" w:cs="Times New Roman"/>
          <w:color w:val="000000"/>
          <w:sz w:val="24"/>
          <w:szCs w:val="24"/>
          <w:lang w:eastAsia="ru-RU"/>
        </w:rPr>
        <w:t>оставщик</w:t>
      </w:r>
      <w:r w:rsidRPr="00B37CC4">
        <w:rPr>
          <w:rFonts w:ascii="Times New Roman" w:eastAsia="Times New Roman" w:hAnsi="Times New Roman" w:cs="Times New Roman"/>
          <w:color w:val="000000"/>
          <w:sz w:val="24"/>
          <w:szCs w:val="24"/>
          <w:lang w:eastAsia="ru-RU"/>
        </w:rPr>
        <w:t xml:space="preserve"> обязуется подписать акт сверки расчетов в течение 14 дней с момента его получения от По</w:t>
      </w:r>
      <w:r w:rsidR="00AF6320" w:rsidRPr="00B37CC4">
        <w:rPr>
          <w:rFonts w:ascii="Times New Roman" w:eastAsia="Times New Roman" w:hAnsi="Times New Roman" w:cs="Times New Roman"/>
          <w:color w:val="000000"/>
          <w:sz w:val="24"/>
          <w:szCs w:val="24"/>
          <w:lang w:eastAsia="ru-RU"/>
        </w:rPr>
        <w:t>купателя</w:t>
      </w:r>
      <w:r w:rsidRPr="00B37CC4">
        <w:rPr>
          <w:rFonts w:ascii="Times New Roman" w:eastAsia="Times New Roman" w:hAnsi="Times New Roman" w:cs="Times New Roman"/>
          <w:color w:val="000000"/>
          <w:sz w:val="24"/>
          <w:szCs w:val="24"/>
          <w:lang w:eastAsia="ru-RU"/>
        </w:rPr>
        <w:t>. В случае если в течение 14 дней с момента получения акта сверки По</w:t>
      </w:r>
      <w:r w:rsidR="00AF6320" w:rsidRPr="00B37CC4">
        <w:rPr>
          <w:rFonts w:ascii="Times New Roman" w:eastAsia="Times New Roman" w:hAnsi="Times New Roman" w:cs="Times New Roman"/>
          <w:color w:val="000000"/>
          <w:sz w:val="24"/>
          <w:szCs w:val="24"/>
          <w:lang w:eastAsia="ru-RU"/>
        </w:rPr>
        <w:t>ставщик</w:t>
      </w:r>
      <w:r w:rsidRPr="00B37CC4">
        <w:rPr>
          <w:rFonts w:ascii="Times New Roman" w:eastAsia="Times New Roman" w:hAnsi="Times New Roman" w:cs="Times New Roman"/>
          <w:color w:val="000000"/>
          <w:sz w:val="24"/>
          <w:szCs w:val="24"/>
          <w:lang w:eastAsia="ru-RU"/>
        </w:rPr>
        <w:t xml:space="preserve"> не подпишет его и не представит По</w:t>
      </w:r>
      <w:r w:rsidR="00AF6320" w:rsidRPr="00B37CC4">
        <w:rPr>
          <w:rFonts w:ascii="Times New Roman" w:eastAsia="Times New Roman" w:hAnsi="Times New Roman" w:cs="Times New Roman"/>
          <w:color w:val="000000"/>
          <w:sz w:val="24"/>
          <w:szCs w:val="24"/>
          <w:lang w:eastAsia="ru-RU"/>
        </w:rPr>
        <w:t>купателю</w:t>
      </w:r>
      <w:r w:rsidRPr="00B37CC4">
        <w:rPr>
          <w:rFonts w:ascii="Times New Roman" w:eastAsia="Times New Roman" w:hAnsi="Times New Roman" w:cs="Times New Roman"/>
          <w:color w:val="000000"/>
          <w:sz w:val="24"/>
          <w:szCs w:val="24"/>
          <w:lang w:eastAsia="ru-RU"/>
        </w:rPr>
        <w:t xml:space="preserve"> мотивированные возражения по нему, акт считается согласованным По</w:t>
      </w:r>
      <w:r w:rsidR="00AF6320" w:rsidRPr="00B37CC4">
        <w:rPr>
          <w:rFonts w:ascii="Times New Roman" w:eastAsia="Times New Roman" w:hAnsi="Times New Roman" w:cs="Times New Roman"/>
          <w:color w:val="000000"/>
          <w:sz w:val="24"/>
          <w:szCs w:val="24"/>
          <w:lang w:eastAsia="ru-RU"/>
        </w:rPr>
        <w:t>ставщиком</w:t>
      </w:r>
      <w:r w:rsidRPr="00B37CC4">
        <w:rPr>
          <w:rFonts w:ascii="Times New Roman" w:eastAsia="Times New Roman" w:hAnsi="Times New Roman" w:cs="Times New Roman"/>
          <w:color w:val="000000"/>
          <w:sz w:val="24"/>
          <w:szCs w:val="24"/>
          <w:lang w:eastAsia="ru-RU"/>
        </w:rPr>
        <w:t>.</w:t>
      </w:r>
    </w:p>
    <w:p w14:paraId="65C2886A" w14:textId="77777777" w:rsidR="004B14B4" w:rsidRPr="00B37CC4" w:rsidRDefault="00565623" w:rsidP="00B37CC4">
      <w:pPr>
        <w:pStyle w:val="a5"/>
        <w:numPr>
          <w:ilvl w:val="1"/>
          <w:numId w:val="15"/>
        </w:numPr>
        <w:tabs>
          <w:tab w:val="right" w:pos="993"/>
        </w:tabs>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w:t>
      </w:r>
      <w:r w:rsidR="004B14B4" w:rsidRPr="00B37CC4">
        <w:rPr>
          <w:rFonts w:ascii="Times New Roman" w:eastAsia="Times New Roman" w:hAnsi="Times New Roman" w:cs="Times New Roman"/>
          <w:color w:val="000000"/>
          <w:sz w:val="24"/>
          <w:szCs w:val="24"/>
          <w:lang w:eastAsia="ru-RU"/>
        </w:rPr>
        <w:t xml:space="preserve"> оплаты за поставленный Товар.</w:t>
      </w:r>
    </w:p>
    <w:p w14:paraId="72F835E1" w14:textId="77777777" w:rsidR="004B14B4" w:rsidRPr="00B37CC4" w:rsidRDefault="006E3EA4" w:rsidP="00B37CC4">
      <w:pPr>
        <w:pStyle w:val="a5"/>
        <w:numPr>
          <w:ilvl w:val="1"/>
          <w:numId w:val="15"/>
        </w:numPr>
        <w:tabs>
          <w:tab w:val="right" w:pos="993"/>
        </w:tabs>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Стороны пришли к соглашению о том, что к отношениям Сторон не применяются положения ст. 317.1 Гражданского кодекса РФ о начислении процентов на суммы денежных средств, подлежащие уплате в соответствии с условиями настоящего Договора.</w:t>
      </w:r>
    </w:p>
    <w:p w14:paraId="3737DDBE" w14:textId="77777777" w:rsidR="006E3EA4" w:rsidRPr="00B37CC4" w:rsidRDefault="006E3EA4"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Стороны договорились, что любые авансы, предварительн</w:t>
      </w:r>
      <w:r w:rsidR="004B14B4" w:rsidRPr="00B37CC4">
        <w:rPr>
          <w:rFonts w:ascii="Times New Roman" w:eastAsia="Times New Roman" w:hAnsi="Times New Roman" w:cs="Times New Roman"/>
          <w:color w:val="000000"/>
          <w:sz w:val="24"/>
          <w:szCs w:val="24"/>
          <w:lang w:eastAsia="ru-RU"/>
        </w:rPr>
        <w:t xml:space="preserve">ые оплаты, отсрочки и рассрочки </w:t>
      </w:r>
      <w:r w:rsidRPr="00B37CC4">
        <w:rPr>
          <w:rFonts w:ascii="Times New Roman" w:eastAsia="Times New Roman" w:hAnsi="Times New Roman" w:cs="Times New Roman"/>
          <w:color w:val="000000"/>
          <w:sz w:val="24"/>
          <w:szCs w:val="24"/>
          <w:lang w:eastAsia="ru-RU"/>
        </w:rPr>
        <w:t>платежей в рамках настоящего договора (соглашения/контракта) не являются коммерческим кредитом по смыслу ст. 823 ГК РФ.</w:t>
      </w:r>
    </w:p>
    <w:p w14:paraId="7542962A" w14:textId="77777777" w:rsidR="0097572E" w:rsidRPr="00B37CC4" w:rsidRDefault="0097572E" w:rsidP="00B37CC4">
      <w:pPr>
        <w:spacing w:after="0" w:line="240" w:lineRule="auto"/>
        <w:ind w:firstLine="567"/>
        <w:jc w:val="both"/>
        <w:rPr>
          <w:rFonts w:ascii="Times New Roman" w:eastAsia="Times New Roman" w:hAnsi="Times New Roman" w:cs="Times New Roman"/>
          <w:color w:val="000000"/>
          <w:sz w:val="24"/>
          <w:szCs w:val="24"/>
          <w:lang w:eastAsia="ru-RU"/>
        </w:rPr>
      </w:pPr>
    </w:p>
    <w:p w14:paraId="1687C8CA" w14:textId="77777777" w:rsidR="006E3256" w:rsidRPr="00B37CC4" w:rsidRDefault="00BD7266" w:rsidP="00B37CC4">
      <w:pPr>
        <w:pStyle w:val="a5"/>
        <w:numPr>
          <w:ilvl w:val="0"/>
          <w:numId w:val="15"/>
        </w:numPr>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eastAsia="Times New Roman" w:hAnsi="Times New Roman" w:cs="Times New Roman"/>
          <w:b/>
          <w:color w:val="000000"/>
          <w:sz w:val="24"/>
          <w:szCs w:val="24"/>
          <w:lang w:eastAsia="ru-RU"/>
        </w:rPr>
        <w:t>КАЧЕСТВО И КОМПЛЕКТНОСТЬ</w:t>
      </w:r>
      <w:r w:rsidR="0043526F" w:rsidRPr="00B37CC4">
        <w:rPr>
          <w:rFonts w:ascii="Times New Roman" w:eastAsia="Times New Roman" w:hAnsi="Times New Roman" w:cs="Times New Roman"/>
          <w:b/>
          <w:color w:val="000000"/>
          <w:sz w:val="24"/>
          <w:szCs w:val="24"/>
          <w:lang w:eastAsia="ru-RU"/>
        </w:rPr>
        <w:t>.</w:t>
      </w:r>
    </w:p>
    <w:p w14:paraId="722EA6DA" w14:textId="77777777" w:rsidR="004E59DE" w:rsidRPr="00B37CC4" w:rsidRDefault="004E59DE" w:rsidP="00B37CC4">
      <w:pPr>
        <w:pStyle w:val="a5"/>
        <w:spacing w:after="0" w:line="240" w:lineRule="auto"/>
        <w:ind w:left="0" w:firstLine="567"/>
        <w:jc w:val="both"/>
        <w:rPr>
          <w:rFonts w:ascii="Times New Roman" w:eastAsia="Times New Roman" w:hAnsi="Times New Roman" w:cs="Times New Roman"/>
          <w:b/>
          <w:color w:val="000000"/>
          <w:sz w:val="24"/>
          <w:szCs w:val="24"/>
          <w:lang w:eastAsia="ru-RU"/>
        </w:rPr>
      </w:pPr>
    </w:p>
    <w:p w14:paraId="02C3DF40" w14:textId="77777777" w:rsidR="005549E9" w:rsidRPr="00B37CC4" w:rsidRDefault="005549E9"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Качество Товара, поставляемого по настоящему Договору должно соответствовать требованиям Покупа</w:t>
      </w:r>
      <w:r w:rsidR="003E2138" w:rsidRPr="00B37CC4">
        <w:rPr>
          <w:rFonts w:ascii="Times New Roman" w:eastAsia="Times New Roman" w:hAnsi="Times New Roman" w:cs="Times New Roman"/>
          <w:color w:val="000000"/>
          <w:sz w:val="24"/>
          <w:szCs w:val="24"/>
          <w:lang w:eastAsia="ru-RU"/>
        </w:rPr>
        <w:t>теля, государственному стандарту ГОСТ Р 51709-2001</w:t>
      </w:r>
      <w:r w:rsidRPr="00B37CC4">
        <w:rPr>
          <w:rFonts w:ascii="Times New Roman" w:eastAsia="Times New Roman" w:hAnsi="Times New Roman" w:cs="Times New Roman"/>
          <w:color w:val="000000"/>
          <w:sz w:val="24"/>
          <w:szCs w:val="24"/>
          <w:lang w:eastAsia="ru-RU"/>
        </w:rPr>
        <w:t>, техническим условиям или другой нормативно-технической документации на русском языке, применительно к каждой позиции Товара.</w:t>
      </w:r>
    </w:p>
    <w:p w14:paraId="2F585D03" w14:textId="77777777" w:rsidR="005549E9" w:rsidRPr="00B37CC4" w:rsidRDefault="005549E9"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Поставщик обязан одновременно с передачей Товара передать Покупателю относящиеся к нему документы, оформленные надлежащим образом:</w:t>
      </w:r>
    </w:p>
    <w:p w14:paraId="6BF50FDC" w14:textId="77777777" w:rsidR="003E2138" w:rsidRPr="00B37CC4" w:rsidRDefault="003E2138" w:rsidP="00B37CC4">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t>Паспорт транспортного средства;</w:t>
      </w:r>
    </w:p>
    <w:p w14:paraId="336E5E9D" w14:textId="77777777" w:rsidR="003E2138" w:rsidRPr="00B37CC4" w:rsidRDefault="003E2138" w:rsidP="00B37CC4">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t>Руководство по эксплуатации на русском языке;</w:t>
      </w:r>
    </w:p>
    <w:p w14:paraId="2C3071E5" w14:textId="77777777" w:rsidR="003E2138" w:rsidRPr="00B37CC4" w:rsidRDefault="003E2138" w:rsidP="00B37CC4">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t>Сервисную книжку с гарантийным талоном, с отметкой о проведенной предпродажной подготовк</w:t>
      </w:r>
      <w:r w:rsidR="00B44351" w:rsidRPr="00B37CC4">
        <w:rPr>
          <w:rFonts w:ascii="Times New Roman" w:eastAsia="Times New Roman" w:hAnsi="Times New Roman" w:cs="Times New Roman"/>
          <w:sz w:val="24"/>
          <w:szCs w:val="24"/>
          <w:lang w:eastAsia="ru-RU"/>
        </w:rPr>
        <w:t>и</w:t>
      </w:r>
      <w:r w:rsidRPr="00B37CC4">
        <w:rPr>
          <w:rFonts w:ascii="Times New Roman" w:eastAsia="Times New Roman" w:hAnsi="Times New Roman" w:cs="Times New Roman"/>
          <w:sz w:val="24"/>
          <w:szCs w:val="24"/>
          <w:lang w:eastAsia="ru-RU"/>
        </w:rPr>
        <w:t>;</w:t>
      </w:r>
    </w:p>
    <w:p w14:paraId="598E3542" w14:textId="77777777" w:rsidR="003E2138" w:rsidRPr="00B37CC4" w:rsidRDefault="003E2138" w:rsidP="00B37CC4">
      <w:pPr>
        <w:widowControl w:val="0"/>
        <w:numPr>
          <w:ilvl w:val="0"/>
          <w:numId w:val="4"/>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t>Сертификат качества завода-изготовите</w:t>
      </w:r>
      <w:r w:rsidR="006E7674" w:rsidRPr="00B37CC4">
        <w:rPr>
          <w:rFonts w:ascii="Times New Roman" w:eastAsia="Times New Roman" w:hAnsi="Times New Roman" w:cs="Times New Roman"/>
          <w:sz w:val="24"/>
          <w:szCs w:val="24"/>
          <w:lang w:eastAsia="ru-RU"/>
        </w:rPr>
        <w:t>ля или документ, его заменяющий.</w:t>
      </w:r>
    </w:p>
    <w:p w14:paraId="3F9E015D" w14:textId="77777777" w:rsidR="00E3003A" w:rsidRPr="00B37CC4" w:rsidRDefault="00E3003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Количество поставляемого Поставщиком Товара определяется по данным, указанным в накладной.</w:t>
      </w:r>
    </w:p>
    <w:p w14:paraId="2BA72534" w14:textId="77777777" w:rsidR="009D6A66" w:rsidRPr="00B37CC4" w:rsidRDefault="00E3003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p>
    <w:p w14:paraId="464AFC41" w14:textId="77777777" w:rsidR="00E3003A" w:rsidRPr="00B37CC4" w:rsidRDefault="00E3003A" w:rsidP="00B37CC4">
      <w:pPr>
        <w:pStyle w:val="a5"/>
        <w:numPr>
          <w:ilvl w:val="1"/>
          <w:numId w:val="15"/>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Приемка Товара осуществляется уполномоченным представителем Покупателя в момент сдачи Товара на склад Покупателя.</w:t>
      </w:r>
    </w:p>
    <w:p w14:paraId="45BC2494" w14:textId="77777777" w:rsidR="00E3003A" w:rsidRPr="00B37CC4" w:rsidRDefault="00E3003A" w:rsidP="00B37CC4">
      <w:pPr>
        <w:pStyle w:val="a5"/>
        <w:numPr>
          <w:ilvl w:val="1"/>
          <w:numId w:val="15"/>
        </w:numPr>
        <w:spacing w:after="0" w:line="240" w:lineRule="auto"/>
        <w:ind w:left="0" w:firstLine="567"/>
        <w:jc w:val="both"/>
        <w:rPr>
          <w:rFonts w:ascii="Times New Roman" w:eastAsia="Times New Roman" w:hAnsi="Times New Roman" w:cs="Times New Roman"/>
          <w:color w:val="444444"/>
          <w:sz w:val="24"/>
          <w:szCs w:val="24"/>
          <w:lang w:eastAsia="ru-RU"/>
        </w:rPr>
      </w:pPr>
      <w:r w:rsidRPr="00B37CC4">
        <w:rPr>
          <w:rFonts w:ascii="Times New Roman" w:eastAsia="Times New Roman" w:hAnsi="Times New Roman" w:cs="Times New Roman"/>
          <w:color w:val="000000"/>
          <w:sz w:val="24"/>
          <w:szCs w:val="24"/>
          <w:lang w:eastAsia="ru-RU"/>
        </w:rPr>
        <w:t xml:space="preserve">При обнаружении Товара ненадлежащего качества или несоответствия Товара количеству и номенклатуре, указанному в заявке, Поставщик за свой счет и сроки, согласованные </w:t>
      </w:r>
      <w:r w:rsidRPr="00B37CC4">
        <w:rPr>
          <w:rFonts w:ascii="Times New Roman" w:eastAsia="Times New Roman" w:hAnsi="Times New Roman" w:cs="Times New Roman"/>
          <w:color w:val="000000"/>
          <w:sz w:val="24"/>
          <w:szCs w:val="24"/>
          <w:lang w:eastAsia="ru-RU"/>
        </w:rPr>
        <w:lastRenderedPageBreak/>
        <w:t>Сторонами, но не более 2 (двух) рабочих дней с момента получения претензии Покупателя производит замену Товара.</w:t>
      </w:r>
    </w:p>
    <w:p w14:paraId="5DD408DF" w14:textId="77777777" w:rsidR="009D6A66" w:rsidRPr="00B37CC4" w:rsidRDefault="009D6A66" w:rsidP="00B37CC4">
      <w:pPr>
        <w:spacing w:after="0" w:line="240" w:lineRule="auto"/>
        <w:ind w:firstLine="567"/>
        <w:jc w:val="both"/>
        <w:rPr>
          <w:rFonts w:ascii="Times New Roman" w:eastAsia="Times New Roman" w:hAnsi="Times New Roman" w:cs="Times New Roman"/>
          <w:color w:val="444444"/>
          <w:sz w:val="24"/>
          <w:szCs w:val="24"/>
          <w:lang w:eastAsia="ru-RU"/>
        </w:rPr>
      </w:pPr>
    </w:p>
    <w:p w14:paraId="2A653B50" w14:textId="77777777" w:rsidR="006E3256" w:rsidRPr="00B37CC4" w:rsidRDefault="001A574F" w:rsidP="00B37CC4">
      <w:pPr>
        <w:widowControl w:val="0"/>
        <w:numPr>
          <w:ilvl w:val="0"/>
          <w:numId w:val="13"/>
        </w:numPr>
        <w:shd w:val="clear" w:color="auto" w:fill="FFFFFF"/>
        <w:tabs>
          <w:tab w:val="left" w:pos="1190"/>
        </w:tabs>
        <w:autoSpaceDE w:val="0"/>
        <w:autoSpaceDN w:val="0"/>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hAnsi="Times New Roman" w:cs="Times New Roman"/>
          <w:b/>
          <w:color w:val="000000"/>
          <w:sz w:val="24"/>
          <w:szCs w:val="24"/>
        </w:rPr>
        <w:t>СРОКИ, ПОРЯДОК И УСЛОВАЯ ПОСТАВКИ</w:t>
      </w:r>
      <w:r w:rsidRPr="00B37CC4">
        <w:rPr>
          <w:rFonts w:ascii="Times New Roman" w:eastAsia="Times New Roman" w:hAnsi="Times New Roman" w:cs="Times New Roman"/>
          <w:b/>
          <w:color w:val="000000"/>
          <w:sz w:val="24"/>
          <w:szCs w:val="24"/>
          <w:lang w:eastAsia="ru-RU"/>
        </w:rPr>
        <w:t>.</w:t>
      </w:r>
    </w:p>
    <w:p w14:paraId="08A13FE9" w14:textId="77777777" w:rsidR="004E59DE" w:rsidRPr="00B37CC4" w:rsidRDefault="004E59DE" w:rsidP="00B37CC4">
      <w:pPr>
        <w:widowControl w:val="0"/>
        <w:shd w:val="clear" w:color="auto" w:fill="FFFFFF"/>
        <w:tabs>
          <w:tab w:val="left" w:pos="1190"/>
        </w:tabs>
        <w:autoSpaceDE w:val="0"/>
        <w:autoSpaceDN w:val="0"/>
        <w:spacing w:after="0" w:line="240" w:lineRule="auto"/>
        <w:ind w:firstLine="567"/>
        <w:jc w:val="both"/>
        <w:rPr>
          <w:rFonts w:ascii="Times New Roman" w:eastAsia="Times New Roman" w:hAnsi="Times New Roman" w:cs="Times New Roman"/>
          <w:b/>
          <w:color w:val="000000"/>
          <w:sz w:val="24"/>
          <w:szCs w:val="24"/>
          <w:lang w:eastAsia="ru-RU"/>
        </w:rPr>
      </w:pPr>
    </w:p>
    <w:p w14:paraId="2D1D8AF0" w14:textId="6E36987A" w:rsidR="00CF2F60" w:rsidRPr="00B37CC4" w:rsidRDefault="001A574F"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Пе</w:t>
      </w:r>
      <w:r w:rsidR="00CF2F60" w:rsidRPr="00B37CC4">
        <w:rPr>
          <w:rFonts w:ascii="Times New Roman" w:hAnsi="Times New Roman" w:cs="Times New Roman"/>
          <w:color w:val="000000"/>
          <w:sz w:val="24"/>
          <w:szCs w:val="24"/>
        </w:rPr>
        <w:t xml:space="preserve">редача Товара Поставщиком и его </w:t>
      </w:r>
      <w:r w:rsidRPr="00B37CC4">
        <w:rPr>
          <w:rFonts w:ascii="Times New Roman" w:hAnsi="Times New Roman" w:cs="Times New Roman"/>
          <w:color w:val="000000"/>
          <w:sz w:val="24"/>
          <w:szCs w:val="24"/>
        </w:rPr>
        <w:t>приемка Покупателем (по количеству</w:t>
      </w:r>
      <w:r w:rsidR="00CF2F60" w:rsidRPr="00B37CC4">
        <w:rPr>
          <w:rFonts w:ascii="Times New Roman" w:hAnsi="Times New Roman" w:cs="Times New Roman"/>
          <w:color w:val="000000"/>
          <w:sz w:val="24"/>
          <w:szCs w:val="24"/>
        </w:rPr>
        <w:t xml:space="preserve"> мест и номенклатуре</w:t>
      </w:r>
      <w:r w:rsidRPr="00B37CC4">
        <w:rPr>
          <w:rFonts w:ascii="Times New Roman" w:hAnsi="Times New Roman" w:cs="Times New Roman"/>
          <w:color w:val="000000"/>
          <w:sz w:val="24"/>
          <w:szCs w:val="24"/>
        </w:rPr>
        <w:t xml:space="preserve">) осуществляется по следующему адресу: г. Саратов, ул. Рахова В.Г., </w:t>
      </w:r>
      <w:proofErr w:type="spellStart"/>
      <w:r w:rsidR="001426B5">
        <w:rPr>
          <w:rFonts w:ascii="Times New Roman" w:hAnsi="Times New Roman" w:cs="Times New Roman"/>
          <w:color w:val="000000"/>
          <w:sz w:val="24"/>
          <w:szCs w:val="24"/>
        </w:rPr>
        <w:t>вл</w:t>
      </w:r>
      <w:r w:rsidRPr="00B37CC4">
        <w:rPr>
          <w:rFonts w:ascii="Times New Roman" w:hAnsi="Times New Roman" w:cs="Times New Roman"/>
          <w:color w:val="000000"/>
          <w:sz w:val="24"/>
          <w:szCs w:val="24"/>
        </w:rPr>
        <w:t>д</w:t>
      </w:r>
      <w:proofErr w:type="spellEnd"/>
      <w:r w:rsidRPr="00B37CC4">
        <w:rPr>
          <w:rFonts w:ascii="Times New Roman" w:hAnsi="Times New Roman" w:cs="Times New Roman"/>
          <w:color w:val="000000"/>
          <w:sz w:val="24"/>
          <w:szCs w:val="24"/>
        </w:rPr>
        <w:t xml:space="preserve"> 181, либо по иному</w:t>
      </w:r>
      <w:r w:rsidR="00113795" w:rsidRPr="00B37CC4">
        <w:rPr>
          <w:rFonts w:ascii="Times New Roman" w:hAnsi="Times New Roman" w:cs="Times New Roman"/>
          <w:color w:val="000000"/>
          <w:sz w:val="24"/>
          <w:szCs w:val="24"/>
        </w:rPr>
        <w:t xml:space="preserve"> адресу по указанию Покупателя. </w:t>
      </w:r>
      <w:r w:rsidRPr="00B37CC4">
        <w:rPr>
          <w:rFonts w:ascii="Times New Roman" w:hAnsi="Times New Roman" w:cs="Times New Roman"/>
          <w:color w:val="000000"/>
          <w:sz w:val="24"/>
          <w:szCs w:val="24"/>
        </w:rPr>
        <w:t>Погрузка</w:t>
      </w:r>
      <w:r w:rsidR="00113795" w:rsidRPr="00B37CC4">
        <w:rPr>
          <w:rFonts w:ascii="Times New Roman" w:hAnsi="Times New Roman" w:cs="Times New Roman"/>
          <w:color w:val="000000"/>
          <w:sz w:val="24"/>
          <w:szCs w:val="24"/>
        </w:rPr>
        <w:t>, доставка и разгрузка</w:t>
      </w:r>
      <w:r w:rsidRPr="00B37CC4">
        <w:rPr>
          <w:rFonts w:ascii="Times New Roman" w:hAnsi="Times New Roman" w:cs="Times New Roman"/>
          <w:color w:val="000000"/>
          <w:sz w:val="24"/>
          <w:szCs w:val="24"/>
        </w:rPr>
        <w:t xml:space="preserve"> Товара осуществляется Поставщиком своими силами и за свой счет.</w:t>
      </w:r>
      <w:r w:rsidR="00113795" w:rsidRPr="00B37CC4">
        <w:rPr>
          <w:rFonts w:ascii="Times New Roman" w:hAnsi="Times New Roman" w:cs="Times New Roman"/>
          <w:color w:val="000000"/>
          <w:sz w:val="24"/>
          <w:szCs w:val="24"/>
        </w:rPr>
        <w:t xml:space="preserve"> Срок поставки Товара </w:t>
      </w:r>
      <w:r w:rsidR="00E24D9A" w:rsidRPr="00B37CC4">
        <w:rPr>
          <w:rFonts w:ascii="Times New Roman" w:hAnsi="Times New Roman" w:cs="Times New Roman"/>
          <w:color w:val="000000"/>
          <w:sz w:val="24"/>
          <w:szCs w:val="24"/>
        </w:rPr>
        <w:t>3</w:t>
      </w:r>
      <w:r w:rsidR="00016CC3" w:rsidRPr="00B37CC4">
        <w:rPr>
          <w:rFonts w:ascii="Times New Roman" w:hAnsi="Times New Roman" w:cs="Times New Roman"/>
          <w:color w:val="000000"/>
          <w:sz w:val="24"/>
          <w:szCs w:val="24"/>
        </w:rPr>
        <w:t xml:space="preserve"> квартал 2021г</w:t>
      </w:r>
      <w:r w:rsidR="00113795" w:rsidRPr="00B37CC4">
        <w:rPr>
          <w:rFonts w:ascii="Times New Roman" w:hAnsi="Times New Roman" w:cs="Times New Roman"/>
          <w:color w:val="000000"/>
          <w:sz w:val="24"/>
          <w:szCs w:val="24"/>
        </w:rPr>
        <w:t>.</w:t>
      </w:r>
    </w:p>
    <w:p w14:paraId="6167E2FD" w14:textId="77777777" w:rsidR="00113795" w:rsidRPr="00B37CC4" w:rsidRDefault="001A574F"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Поставщик обязан направить в адрес Покупателя средствами факсимильной/электронной связи</w:t>
      </w:r>
      <w:r w:rsidR="00113795" w:rsidRPr="00B37CC4">
        <w:rPr>
          <w:rFonts w:ascii="Times New Roman" w:hAnsi="Times New Roman" w:cs="Times New Roman"/>
          <w:color w:val="000000"/>
          <w:sz w:val="24"/>
          <w:szCs w:val="24"/>
        </w:rPr>
        <w:t xml:space="preserve"> информацию о предполагаемой дате передачи Товара не позднее, чем за 3 (три) рабочих дня до даты такой поставки.</w:t>
      </w:r>
    </w:p>
    <w:p w14:paraId="697C00E3" w14:textId="77777777" w:rsidR="001A574F" w:rsidRPr="00B37CC4" w:rsidRDefault="001A574F" w:rsidP="00B37CC4">
      <w:pPr>
        <w:pStyle w:val="a5"/>
        <w:numPr>
          <w:ilvl w:val="1"/>
          <w:numId w:val="13"/>
        </w:numPr>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w:t>
      </w:r>
      <w:r w:rsidR="00113795" w:rsidRPr="00B37CC4">
        <w:rPr>
          <w:rFonts w:ascii="Times New Roman" w:hAnsi="Times New Roman" w:cs="Times New Roman"/>
          <w:color w:val="000000"/>
          <w:sz w:val="24"/>
          <w:szCs w:val="24"/>
        </w:rPr>
        <w:t>, указанного в настоящем пункте 4.1.</w:t>
      </w:r>
    </w:p>
    <w:p w14:paraId="553B03C4" w14:textId="77777777" w:rsidR="00113795" w:rsidRPr="00B37CC4" w:rsidRDefault="00113795" w:rsidP="00B37CC4">
      <w:pPr>
        <w:pStyle w:val="a5"/>
        <w:numPr>
          <w:ilvl w:val="1"/>
          <w:numId w:val="13"/>
        </w:numPr>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540C6758" w14:textId="77777777" w:rsidR="00113795" w:rsidRPr="00B37CC4" w:rsidRDefault="00113795"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Покупатель вправе, уведомив Поставщика, отказаться от принятия Товара, поставка которого просрочена.</w:t>
      </w:r>
    </w:p>
    <w:p w14:paraId="7AE57F72" w14:textId="77777777" w:rsidR="00C1542B" w:rsidRPr="00B37CC4" w:rsidRDefault="00C1542B"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Поставщик гарантирует Покупателю, что поставляемый Товар является новым, ранее не использовался, не обременен правами третьих лиц, в споре и под арестом не состоит.</w:t>
      </w:r>
    </w:p>
    <w:p w14:paraId="51572882" w14:textId="77777777" w:rsidR="00C1542B" w:rsidRPr="00B37CC4" w:rsidRDefault="00C1542B"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В случае, если документы, относящиеся к Товару, не переданы Поставщиком в указанный срок и/или не предоставлены с Товаром, Покупатель вправе отказаться от Товара.</w:t>
      </w:r>
    </w:p>
    <w:p w14:paraId="17B9D2E1" w14:textId="77777777" w:rsidR="007F4F00" w:rsidRPr="00B37CC4" w:rsidRDefault="00C1542B"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Покупатель обязан совершить все необходимые действия,</w:t>
      </w:r>
      <w:r w:rsidR="007F4F00" w:rsidRPr="00B37CC4">
        <w:rPr>
          <w:rFonts w:ascii="Times New Roman" w:hAnsi="Times New Roman" w:cs="Times New Roman"/>
          <w:color w:val="000000"/>
          <w:sz w:val="24"/>
          <w:szCs w:val="24"/>
        </w:rPr>
        <w:t xml:space="preserve"> обеспечивающие принятие Товара, поставленного на условиях и в соответствии с настоящим Договором.</w:t>
      </w:r>
    </w:p>
    <w:p w14:paraId="4EDBB86F" w14:textId="77777777" w:rsidR="008D5FD9" w:rsidRPr="00B37CC4" w:rsidRDefault="007F4F00" w:rsidP="00B37CC4">
      <w:pPr>
        <w:pStyle w:val="a5"/>
        <w:numPr>
          <w:ilvl w:val="1"/>
          <w:numId w:val="13"/>
        </w:numPr>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 xml:space="preserve">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(Приложение №1) к настоящему Договору на дату поставки </w:t>
      </w:r>
      <w:r w:rsidR="008D5FD9" w:rsidRPr="00B37CC4">
        <w:rPr>
          <w:rFonts w:ascii="Times New Roman" w:hAnsi="Times New Roman" w:cs="Times New Roman"/>
          <w:color w:val="000000"/>
          <w:sz w:val="24"/>
          <w:szCs w:val="24"/>
        </w:rPr>
        <w:t>Товара.</w:t>
      </w:r>
    </w:p>
    <w:p w14:paraId="5E3F6B17" w14:textId="77777777" w:rsidR="00C1542B" w:rsidRPr="00B37CC4" w:rsidRDefault="008D5FD9" w:rsidP="00B37CC4">
      <w:pPr>
        <w:pStyle w:val="a5"/>
        <w:numPr>
          <w:ilvl w:val="1"/>
          <w:numId w:val="13"/>
        </w:numPr>
        <w:tabs>
          <w:tab w:val="left" w:pos="720"/>
        </w:tabs>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rPr>
        <w:t>Для своевременного оформления пропускных документов на доставку Товара на склад (г. Саратов</w:t>
      </w:r>
      <w:r w:rsidR="00B01C35" w:rsidRPr="00B37CC4">
        <w:rPr>
          <w:rFonts w:ascii="Times New Roman" w:hAnsi="Times New Roman" w:cs="Times New Roman"/>
          <w:color w:val="000000"/>
          <w:sz w:val="24"/>
          <w:szCs w:val="24"/>
        </w:rPr>
        <w:t>, Рахова 181</w:t>
      </w:r>
      <w:r w:rsidRPr="00B37CC4">
        <w:rPr>
          <w:rFonts w:ascii="Times New Roman" w:hAnsi="Times New Roman" w:cs="Times New Roman"/>
          <w:color w:val="000000"/>
          <w:sz w:val="24"/>
          <w:szCs w:val="24"/>
        </w:rPr>
        <w:t>)</w:t>
      </w:r>
      <w:r w:rsidR="00C1542B" w:rsidRPr="00B37CC4">
        <w:rPr>
          <w:rFonts w:ascii="Times New Roman" w:hAnsi="Times New Roman" w:cs="Times New Roman"/>
          <w:color w:val="000000"/>
          <w:sz w:val="24"/>
          <w:szCs w:val="24"/>
        </w:rPr>
        <w:t xml:space="preserve"> </w:t>
      </w:r>
      <w:r w:rsidRPr="00B37CC4">
        <w:rPr>
          <w:rFonts w:ascii="Times New Roman" w:hAnsi="Times New Roman" w:cs="Times New Roman"/>
          <w:color w:val="000000"/>
          <w:sz w:val="24"/>
          <w:szCs w:val="24"/>
        </w:rPr>
        <w:t xml:space="preserve">Покупателя, Поставщик не позднее, чем за 24 часа до ожидаемой поставки сообщает Покупателю данные об автомашинах, на которых </w:t>
      </w:r>
      <w:r w:rsidR="00244F5A" w:rsidRPr="00B37CC4">
        <w:rPr>
          <w:rFonts w:ascii="Times New Roman" w:hAnsi="Times New Roman" w:cs="Times New Roman"/>
          <w:color w:val="000000"/>
          <w:sz w:val="24"/>
          <w:szCs w:val="24"/>
        </w:rPr>
        <w:t>будет доставляться Товар (марка автомашины и номерной знак) по телефону 8 (8452) 57-35-98, доб. (40-22) или посредством сообщения по электронной почте (</w:t>
      </w:r>
      <w:proofErr w:type="spellStart"/>
      <w:r w:rsidR="00244F5A" w:rsidRPr="00B37CC4">
        <w:rPr>
          <w:rFonts w:ascii="Times New Roman" w:hAnsi="Times New Roman" w:cs="Times New Roman"/>
          <w:color w:val="000000"/>
          <w:sz w:val="24"/>
          <w:szCs w:val="24"/>
          <w:lang w:val="en-US"/>
        </w:rPr>
        <w:t>mikhaylov</w:t>
      </w:r>
      <w:proofErr w:type="spellEnd"/>
      <w:r w:rsidR="00244F5A" w:rsidRPr="00B37CC4">
        <w:rPr>
          <w:rFonts w:ascii="Times New Roman" w:hAnsi="Times New Roman" w:cs="Times New Roman"/>
          <w:color w:val="000000"/>
          <w:sz w:val="24"/>
          <w:szCs w:val="24"/>
        </w:rPr>
        <w:t>_</w:t>
      </w:r>
      <w:proofErr w:type="spellStart"/>
      <w:r w:rsidR="00244F5A" w:rsidRPr="00B37CC4">
        <w:rPr>
          <w:rFonts w:ascii="Times New Roman" w:hAnsi="Times New Roman" w:cs="Times New Roman"/>
          <w:color w:val="000000"/>
          <w:sz w:val="24"/>
          <w:szCs w:val="24"/>
          <w:lang w:val="en-US"/>
        </w:rPr>
        <w:t>ami</w:t>
      </w:r>
      <w:proofErr w:type="spellEnd"/>
      <w:r w:rsidR="00244F5A" w:rsidRPr="00B37CC4">
        <w:rPr>
          <w:rFonts w:ascii="Times New Roman" w:hAnsi="Times New Roman" w:cs="Times New Roman"/>
          <w:color w:val="000000"/>
          <w:sz w:val="24"/>
          <w:szCs w:val="24"/>
        </w:rPr>
        <w:t>@</w:t>
      </w:r>
      <w:proofErr w:type="spellStart"/>
      <w:r w:rsidR="00244F5A" w:rsidRPr="00B37CC4">
        <w:rPr>
          <w:rFonts w:ascii="Times New Roman" w:hAnsi="Times New Roman" w:cs="Times New Roman"/>
          <w:color w:val="000000"/>
          <w:sz w:val="24"/>
          <w:szCs w:val="24"/>
          <w:lang w:val="en-US"/>
        </w:rPr>
        <w:t>sarenergo</w:t>
      </w:r>
      <w:proofErr w:type="spellEnd"/>
      <w:r w:rsidR="00244F5A" w:rsidRPr="00B37CC4">
        <w:rPr>
          <w:rFonts w:ascii="Times New Roman" w:hAnsi="Times New Roman" w:cs="Times New Roman"/>
          <w:color w:val="000000"/>
          <w:sz w:val="24"/>
          <w:szCs w:val="24"/>
        </w:rPr>
        <w:t>.</w:t>
      </w:r>
      <w:r w:rsidR="00244F5A" w:rsidRPr="00B37CC4">
        <w:rPr>
          <w:rFonts w:ascii="Times New Roman" w:hAnsi="Times New Roman" w:cs="Times New Roman"/>
          <w:color w:val="000000"/>
          <w:sz w:val="24"/>
          <w:szCs w:val="24"/>
          <w:lang w:val="en-US"/>
        </w:rPr>
        <w:t>ru</w:t>
      </w:r>
      <w:r w:rsidR="00244F5A" w:rsidRPr="00B37CC4">
        <w:rPr>
          <w:rFonts w:ascii="Times New Roman" w:hAnsi="Times New Roman" w:cs="Times New Roman"/>
          <w:color w:val="000000"/>
          <w:sz w:val="24"/>
          <w:szCs w:val="24"/>
        </w:rPr>
        <w:t>).</w:t>
      </w:r>
    </w:p>
    <w:p w14:paraId="41FC395B" w14:textId="77777777" w:rsidR="009D6A66" w:rsidRPr="00B37CC4" w:rsidRDefault="00F147AE" w:rsidP="00B37CC4">
      <w:pPr>
        <w:pStyle w:val="a5"/>
        <w:numPr>
          <w:ilvl w:val="1"/>
          <w:numId w:val="13"/>
        </w:numPr>
        <w:shd w:val="clear" w:color="auto" w:fill="FFFFFF"/>
        <w:spacing w:after="0" w:line="240" w:lineRule="auto"/>
        <w:ind w:left="0" w:right="-2" w:firstLine="567"/>
        <w:jc w:val="both"/>
        <w:rPr>
          <w:rFonts w:ascii="Times New Roman" w:eastAsia="Times New Roman" w:hAnsi="Times New Roman" w:cs="Times New Roman"/>
          <w:color w:val="444444"/>
          <w:sz w:val="24"/>
          <w:szCs w:val="24"/>
          <w:lang w:eastAsia="ru-RU"/>
        </w:rPr>
      </w:pPr>
      <w:r w:rsidRPr="00B37CC4">
        <w:rPr>
          <w:rFonts w:ascii="Times New Roman" w:eastAsia="Times New Roman" w:hAnsi="Times New Roman" w:cs="Times New Roman"/>
          <w:color w:val="000000"/>
          <w:sz w:val="24"/>
          <w:szCs w:val="24"/>
          <w:lang w:eastAsia="ru-RU"/>
        </w:rPr>
        <w:t>В случае если по своему характеру Товар не требует затаривания и (или) упаковки, Поставщик отгружает его без применения этих средств.</w:t>
      </w:r>
    </w:p>
    <w:p w14:paraId="04313666" w14:textId="77777777" w:rsidR="00F147AE" w:rsidRPr="00B37CC4" w:rsidRDefault="00F771E4" w:rsidP="00B37CC4">
      <w:pPr>
        <w:pStyle w:val="a5"/>
        <w:numPr>
          <w:ilvl w:val="1"/>
          <w:numId w:val="13"/>
        </w:numPr>
        <w:shd w:val="clear" w:color="auto" w:fill="FFFFFF"/>
        <w:spacing w:after="0" w:line="240" w:lineRule="auto"/>
        <w:ind w:left="0" w:right="-2"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Стоимость т</w:t>
      </w:r>
      <w:r w:rsidR="00F147AE" w:rsidRPr="00B37CC4">
        <w:rPr>
          <w:rFonts w:ascii="Times New Roman" w:eastAsia="Times New Roman" w:hAnsi="Times New Roman" w:cs="Times New Roman"/>
          <w:color w:val="000000"/>
          <w:sz w:val="24"/>
          <w:szCs w:val="24"/>
          <w:lang w:eastAsia="ru-RU"/>
        </w:rPr>
        <w:t>ары и упаковки включены в цену Товара. Тара и упаковка возврату не подлежат.</w:t>
      </w:r>
    </w:p>
    <w:p w14:paraId="6F008E77" w14:textId="77777777" w:rsidR="003A680C" w:rsidRPr="00B37CC4" w:rsidRDefault="003A680C" w:rsidP="00B37CC4">
      <w:pPr>
        <w:pStyle w:val="a5"/>
        <w:spacing w:after="0" w:line="240" w:lineRule="auto"/>
        <w:ind w:left="0" w:firstLine="567"/>
        <w:jc w:val="both"/>
        <w:rPr>
          <w:rFonts w:ascii="Times New Roman" w:eastAsia="Times New Roman" w:hAnsi="Times New Roman" w:cs="Times New Roman"/>
          <w:b/>
          <w:color w:val="000000"/>
          <w:sz w:val="24"/>
          <w:szCs w:val="24"/>
          <w:lang w:eastAsia="ru-RU"/>
        </w:rPr>
      </w:pPr>
    </w:p>
    <w:p w14:paraId="036659E7" w14:textId="77777777" w:rsidR="005E0197" w:rsidRPr="00B37CC4" w:rsidRDefault="005E0197" w:rsidP="00B37CC4">
      <w:pPr>
        <w:pStyle w:val="a5"/>
        <w:numPr>
          <w:ilvl w:val="0"/>
          <w:numId w:val="13"/>
        </w:numPr>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hAnsi="Times New Roman" w:cs="Times New Roman"/>
          <w:b/>
          <w:color w:val="000000"/>
          <w:spacing w:val="-5"/>
          <w:sz w:val="24"/>
          <w:szCs w:val="24"/>
        </w:rPr>
        <w:t>ОБЕСПЕЧЕНИЕ ИСПОЛНЕНИЯ ДОГОВОРА</w:t>
      </w:r>
    </w:p>
    <w:p w14:paraId="0893B156"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Покупателем определены следующие обязательства по настоящему Договору, которые должны быть обеспечены:</w:t>
      </w:r>
    </w:p>
    <w:p w14:paraId="2506EF7C"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а)</w:t>
      </w:r>
      <w:r w:rsidRPr="00B37CC4">
        <w:rPr>
          <w:rFonts w:ascii="Times New Roman" w:hAnsi="Times New Roman" w:cs="Times New Roman"/>
          <w:color w:val="000000"/>
          <w:spacing w:val="-5"/>
          <w:sz w:val="24"/>
          <w:szCs w:val="24"/>
        </w:rPr>
        <w:tab/>
        <w:t>обязательство о поставке товара, в сроки, указанные в настоящем Договоре;</w:t>
      </w:r>
    </w:p>
    <w:p w14:paraId="161E2737"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б)</w:t>
      </w:r>
      <w:r w:rsidRPr="00B37CC4">
        <w:rPr>
          <w:rFonts w:ascii="Times New Roman" w:hAnsi="Times New Roman" w:cs="Times New Roman"/>
          <w:color w:val="000000"/>
          <w:spacing w:val="-5"/>
          <w:sz w:val="24"/>
          <w:szCs w:val="24"/>
        </w:rPr>
        <w:tab/>
        <w:t>обязательство о поставке товара, соответствующего качественным и количественным характеристикам, установленным в настоящем Договоре</w:t>
      </w:r>
    </w:p>
    <w:p w14:paraId="1DD3212E"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w:t>
      </w:r>
      <w:r w:rsidRPr="00B37CC4">
        <w:rPr>
          <w:rFonts w:ascii="Times New Roman" w:hAnsi="Times New Roman" w:cs="Times New Roman"/>
          <w:color w:val="000000"/>
          <w:spacing w:val="-5"/>
          <w:sz w:val="24"/>
          <w:szCs w:val="24"/>
        </w:rPr>
        <w:tab/>
        <w:t>другие обязательства, предусмотренные условиями настоящего Договора.</w:t>
      </w:r>
    </w:p>
    <w:p w14:paraId="47AC9E07"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№3 к настоящему Договору), внесения денежных средств, поручительства аффилированного лица (в случаях, установленных настоящим разделом), в размере 5% от цены Договора, а именно в сумме _________________________ (_________________) рублей 00 копеек.</w:t>
      </w:r>
    </w:p>
    <w:p w14:paraId="443754D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19BEEEAA"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lastRenderedPageBreak/>
        <w:t>Способ обеспечения исполнения настоящего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4CD69D77"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6063B06D"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1)</w:t>
      </w:r>
      <w:r w:rsidRPr="00B37CC4">
        <w:rPr>
          <w:rFonts w:ascii="Times New Roman" w:hAnsi="Times New Roman" w:cs="Times New Roman"/>
          <w:color w:val="000000"/>
          <w:spacing w:val="-5"/>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6B742966"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дата выдачи</w:t>
      </w:r>
    </w:p>
    <w:p w14:paraId="62652C28"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принципал;</w:t>
      </w:r>
    </w:p>
    <w:p w14:paraId="5E5BEF58"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бенефициар;</w:t>
      </w:r>
    </w:p>
    <w:p w14:paraId="07F9E3A1"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гарант</w:t>
      </w:r>
    </w:p>
    <w:p w14:paraId="189E571B"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денежная сумма, подлежащая выплате, или порядок ее определения;</w:t>
      </w:r>
    </w:p>
    <w:p w14:paraId="0D806274"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срок действия гарантии;</w:t>
      </w:r>
    </w:p>
    <w:p w14:paraId="114DC61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обстоятельства, при наступлении которых должна быть выплачена сумма гарантии.</w:t>
      </w:r>
    </w:p>
    <w:p w14:paraId="6FB56B45"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2)</w:t>
      </w:r>
      <w:r w:rsidRPr="00B37CC4">
        <w:rPr>
          <w:rFonts w:ascii="Times New Roman" w:hAnsi="Times New Roman" w:cs="Times New Roman"/>
          <w:color w:val="000000"/>
          <w:spacing w:val="-5"/>
          <w:sz w:val="24"/>
          <w:szCs w:val="24"/>
        </w:rPr>
        <w:tab/>
        <w:t>Банковская гарантия должна быть безотзывной.</w:t>
      </w:r>
    </w:p>
    <w:p w14:paraId="1DE12D21"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3)</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628D1697"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4)</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должна быть указана сумма, подлежащая выплате.</w:t>
      </w:r>
    </w:p>
    <w:p w14:paraId="59A88342"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5)</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30C0641A"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6)</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5FCD0D37"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7)</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тексте банковской гарантии должно быть указано, что она выдается в обеспечение исполнения обязательств по настоящему Договору.</w:t>
      </w:r>
    </w:p>
    <w:p w14:paraId="5880D3AA"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8)</w:t>
      </w:r>
      <w:r w:rsidRPr="00B37CC4">
        <w:rPr>
          <w:rFonts w:ascii="Times New Roman" w:hAnsi="Times New Roman" w:cs="Times New Roman"/>
          <w:color w:val="000000"/>
          <w:spacing w:val="-5"/>
          <w:sz w:val="24"/>
          <w:szCs w:val="24"/>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145150B"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9)</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3245439A"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10)</w:t>
      </w:r>
      <w:r w:rsidRPr="00B37CC4">
        <w:rPr>
          <w:rFonts w:ascii="Times New Roman" w:hAnsi="Times New Roman" w:cs="Times New Roman"/>
          <w:color w:val="000000"/>
          <w:spacing w:val="-5"/>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63F476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11)</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64A3402A"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12)</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5E16DDD"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44092A0"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заверенные копии документов, подтверждающих полномочия и подпись лица, подписавшего требование.</w:t>
      </w:r>
    </w:p>
    <w:p w14:paraId="0C45C7B7"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6C0B64CF"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13)</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p>
    <w:p w14:paraId="0C27554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lastRenderedPageBreak/>
        <w:t>14)</w:t>
      </w:r>
      <w:r w:rsidRPr="00B37CC4">
        <w:rPr>
          <w:rFonts w:ascii="Times New Roman" w:hAnsi="Times New Roman" w:cs="Times New Roman"/>
          <w:color w:val="000000"/>
          <w:spacing w:val="-5"/>
          <w:sz w:val="24"/>
          <w:szCs w:val="24"/>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5BFF7D34" w14:textId="045DAC6F"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15)</w:t>
      </w:r>
      <w:r w:rsidRPr="00B37CC4">
        <w:rPr>
          <w:rFonts w:ascii="Times New Roman" w:hAnsi="Times New Roman" w:cs="Times New Roman"/>
          <w:color w:val="000000"/>
          <w:spacing w:val="-5"/>
          <w:sz w:val="24"/>
          <w:szCs w:val="24"/>
        </w:rPr>
        <w:tab/>
        <w:t>Банковская гарантия должна быть выдана банком, согласованным и одобренным Бенефициаром до выдачи гарантии.</w:t>
      </w:r>
    </w:p>
    <w:p w14:paraId="737309C1"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16)</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14:paraId="1F4A3776"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17)</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14:paraId="7D3E7790"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18)</w:t>
      </w:r>
      <w:r w:rsidRPr="00B37CC4">
        <w:rPr>
          <w:rFonts w:ascii="Times New Roman" w:hAnsi="Times New Roman" w:cs="Times New Roman"/>
          <w:color w:val="000000"/>
          <w:spacing w:val="-5"/>
          <w:sz w:val="24"/>
          <w:szCs w:val="24"/>
        </w:rPr>
        <w:tab/>
        <w:t>Банковская гарантия не может быть передана третьему лицу.</w:t>
      </w:r>
    </w:p>
    <w:p w14:paraId="607DDD60"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roofErr w:type="gramStart"/>
      <w:r w:rsidRPr="00B37CC4">
        <w:rPr>
          <w:rFonts w:ascii="Times New Roman" w:hAnsi="Times New Roman" w:cs="Times New Roman"/>
          <w:color w:val="000000"/>
          <w:spacing w:val="-5"/>
          <w:sz w:val="24"/>
          <w:szCs w:val="24"/>
        </w:rPr>
        <w:t>19)</w:t>
      </w:r>
      <w:r w:rsidRPr="00B37CC4">
        <w:rPr>
          <w:rFonts w:ascii="Times New Roman" w:hAnsi="Times New Roman" w:cs="Times New Roman"/>
          <w:color w:val="000000"/>
          <w:spacing w:val="-5"/>
          <w:sz w:val="24"/>
          <w:szCs w:val="24"/>
        </w:rPr>
        <w:tab/>
        <w:t>В</w:t>
      </w:r>
      <w:proofErr w:type="gramEnd"/>
      <w:r w:rsidRPr="00B37CC4">
        <w:rPr>
          <w:rFonts w:ascii="Times New Roman" w:hAnsi="Times New Roman" w:cs="Times New Roman"/>
          <w:color w:val="000000"/>
          <w:spacing w:val="-5"/>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7A294B3"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20)</w:t>
      </w:r>
      <w:r w:rsidRPr="00B37CC4">
        <w:rPr>
          <w:rFonts w:ascii="Times New Roman" w:hAnsi="Times New Roman" w:cs="Times New Roman"/>
          <w:color w:val="000000"/>
          <w:spacing w:val="-5"/>
          <w:sz w:val="24"/>
          <w:szCs w:val="24"/>
        </w:rPr>
        <w:tab/>
        <w:t>В условиях банковской гарантии должно быть указано применимое право.</w:t>
      </w:r>
    </w:p>
    <w:p w14:paraId="132F754A"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Поставщик обязуется предоставить новое обеспечение исполнения настоящего Договора не позднее 30 (тридцати) календарных дней со дня уведомления Покупателем Поставщика о необходимости предоставить соответствующее обеспечение.</w:t>
      </w:r>
    </w:p>
    <w:p w14:paraId="1EB35EB1"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24478BA"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Поручительство аффилированного с Поставщиком лица может быть предоставлено в качестве обеспечения исполнения настоящего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77D85BE5"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а)</w:t>
      </w:r>
      <w:r w:rsidRPr="00B37CC4">
        <w:rPr>
          <w:rFonts w:ascii="Times New Roman" w:hAnsi="Times New Roman" w:cs="Times New Roman"/>
          <w:color w:val="000000"/>
          <w:spacing w:val="-5"/>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24A68B6"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б)</w:t>
      </w:r>
      <w:r w:rsidRPr="00B37CC4">
        <w:rPr>
          <w:rFonts w:ascii="Times New Roman" w:hAnsi="Times New Roman" w:cs="Times New Roman"/>
          <w:color w:val="000000"/>
          <w:spacing w:val="-5"/>
          <w:sz w:val="24"/>
          <w:szCs w:val="24"/>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B9FE62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w:t>
      </w:r>
      <w:r w:rsidRPr="00B37CC4">
        <w:rPr>
          <w:rFonts w:ascii="Times New Roman" w:hAnsi="Times New Roman" w:cs="Times New Roman"/>
          <w:color w:val="000000"/>
          <w:spacing w:val="-5"/>
          <w:sz w:val="24"/>
          <w:szCs w:val="24"/>
        </w:rPr>
        <w:tab/>
        <w:t>принять обязательство письменно извещать Заказчика в течение 3-х рабочих дней со дня наступления следующих событий:</w:t>
      </w:r>
    </w:p>
    <w:p w14:paraId="004D76C9"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6D29FDD"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94BA685"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6401E3F"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принятие решения о реорганизации или ликвидации аффилированного лица;</w:t>
      </w:r>
    </w:p>
    <w:p w14:paraId="14D5403D"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принятие судом к производству заявления о признании аффилированного лица несостоятельным (банкротом).</w:t>
      </w:r>
    </w:p>
    <w:p w14:paraId="540E269F" w14:textId="77777777" w:rsidR="005E0197" w:rsidRPr="00B37CC4" w:rsidRDefault="005E0197"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3DEC8006"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ходе исполнения настоящего Договора Поставщик вправе изменить способ обеспечения исполнения настоящего Договора и (или) предоставить Покупателю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34F82CFD"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lastRenderedPageBreak/>
        <w:t>Уменьшение размера обеспечения исполнения настоящего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2FE2B257"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Покупателя, указанный в разделе 14 настоящего Договора.</w:t>
      </w:r>
    </w:p>
    <w:p w14:paraId="26E07193"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Срок возврата Покупателем Поставщику денежных средств, внесенных в качестве обеспечения исполнения настоящего Договора, осуществляется в течение 30 (тридцати) рабочих дней с даты исполнения Поставщиком обязательств, предусмотренных настоящим Договором. Денежные средства возвращаются на банковский счет Поставщика.</w:t>
      </w:r>
    </w:p>
    <w:p w14:paraId="0B71D033" w14:textId="58A86D16"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 xml:space="preserve">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14 настоящего Договора, по заявлению Поставщика денежные средства в сумме, на которую уменьшен размер обеспечения исполнения настоящего Договора, возвращаются Покупателем в течение 30 (тридцати) рабочих дней с даты исполнения Поставщиком обязательств, предусмотренных настоящим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w:t>
      </w:r>
      <w:proofErr w:type="gramStart"/>
      <w:r w:rsidRPr="00B37CC4">
        <w:rPr>
          <w:rFonts w:ascii="Times New Roman" w:hAnsi="Times New Roman" w:cs="Times New Roman"/>
          <w:color w:val="000000"/>
          <w:spacing w:val="-5"/>
          <w:sz w:val="24"/>
          <w:szCs w:val="24"/>
        </w:rPr>
        <w:t>Поставщика</w:t>
      </w:r>
      <w:proofErr w:type="gramEnd"/>
      <w:r w:rsidRPr="00B37CC4">
        <w:rPr>
          <w:rFonts w:ascii="Times New Roman" w:hAnsi="Times New Roman" w:cs="Times New Roman"/>
          <w:color w:val="000000"/>
          <w:spacing w:val="-5"/>
          <w:sz w:val="24"/>
          <w:szCs w:val="24"/>
        </w:rPr>
        <w:t xml:space="preserve"> указанный в разделе 1</w:t>
      </w:r>
      <w:r w:rsidR="001426B5">
        <w:rPr>
          <w:rFonts w:ascii="Times New Roman" w:hAnsi="Times New Roman" w:cs="Times New Roman"/>
          <w:color w:val="000000"/>
          <w:spacing w:val="-5"/>
          <w:sz w:val="24"/>
          <w:szCs w:val="24"/>
        </w:rPr>
        <w:t>4</w:t>
      </w:r>
      <w:r w:rsidRPr="00B37CC4">
        <w:rPr>
          <w:rFonts w:ascii="Times New Roman" w:hAnsi="Times New Roman" w:cs="Times New Roman"/>
          <w:color w:val="000000"/>
          <w:spacing w:val="-5"/>
          <w:sz w:val="24"/>
          <w:szCs w:val="24"/>
        </w:rPr>
        <w:t xml:space="preserve"> настоящего Договора.</w:t>
      </w:r>
    </w:p>
    <w:p w14:paraId="284CE60F"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Покупателя.</w:t>
      </w:r>
    </w:p>
    <w:p w14:paraId="29228366" w14:textId="77777777" w:rsidR="005E0197" w:rsidRPr="00B37CC4" w:rsidRDefault="005E0197" w:rsidP="00B37CC4">
      <w:pPr>
        <w:numPr>
          <w:ilvl w:val="1"/>
          <w:numId w:val="13"/>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Денежные средства, внесенные Поставщиком в качестве обеспечения исполнения настоящего Договора, Поставщику не возвращаются в случае неисполнения, ненадлежащего исполнения Поставщиком обязательств, указанных в пункте 5.1. настоящего Договора.</w:t>
      </w:r>
    </w:p>
    <w:p w14:paraId="2C17B181" w14:textId="77777777" w:rsidR="005E0197" w:rsidRPr="00B37CC4" w:rsidRDefault="005E0197" w:rsidP="00B37CC4">
      <w:pPr>
        <w:spacing w:after="0" w:line="240" w:lineRule="auto"/>
        <w:ind w:firstLine="567"/>
        <w:jc w:val="both"/>
        <w:rPr>
          <w:rFonts w:ascii="Times New Roman" w:eastAsia="Times New Roman" w:hAnsi="Times New Roman" w:cs="Times New Roman"/>
          <w:b/>
          <w:color w:val="000000"/>
          <w:sz w:val="24"/>
          <w:szCs w:val="24"/>
          <w:lang w:eastAsia="ru-RU"/>
        </w:rPr>
      </w:pPr>
    </w:p>
    <w:p w14:paraId="2401665A" w14:textId="77777777" w:rsidR="006E3256" w:rsidRPr="00B37CC4" w:rsidRDefault="009D6A66" w:rsidP="00B37CC4">
      <w:pPr>
        <w:pStyle w:val="a5"/>
        <w:numPr>
          <w:ilvl w:val="0"/>
          <w:numId w:val="13"/>
        </w:numPr>
        <w:spacing w:after="0" w:line="240" w:lineRule="auto"/>
        <w:ind w:left="0" w:firstLine="567"/>
        <w:jc w:val="center"/>
        <w:rPr>
          <w:rFonts w:ascii="Times New Roman" w:eastAsia="Times New Roman" w:hAnsi="Times New Roman" w:cs="Times New Roman"/>
          <w:b/>
          <w:color w:val="000000"/>
          <w:sz w:val="24"/>
          <w:szCs w:val="24"/>
          <w:lang w:eastAsia="ru-RU"/>
        </w:rPr>
      </w:pPr>
      <w:r w:rsidRPr="00B37CC4">
        <w:rPr>
          <w:rFonts w:ascii="Times New Roman" w:eastAsia="Times New Roman" w:hAnsi="Times New Roman" w:cs="Times New Roman"/>
          <w:b/>
          <w:color w:val="000000"/>
          <w:sz w:val="24"/>
          <w:szCs w:val="24"/>
          <w:lang w:eastAsia="ru-RU"/>
        </w:rPr>
        <w:t>ОТВЕТСТВЕННОСТЬ СТОРОН</w:t>
      </w:r>
      <w:r w:rsidR="0097572E" w:rsidRPr="00B37CC4">
        <w:rPr>
          <w:rFonts w:ascii="Times New Roman" w:eastAsia="Times New Roman" w:hAnsi="Times New Roman" w:cs="Times New Roman"/>
          <w:b/>
          <w:color w:val="000000"/>
          <w:sz w:val="24"/>
          <w:szCs w:val="24"/>
          <w:lang w:eastAsia="ru-RU"/>
        </w:rPr>
        <w:t>.</w:t>
      </w:r>
    </w:p>
    <w:p w14:paraId="64C03EEB" w14:textId="77777777" w:rsidR="0033409A" w:rsidRPr="00B37CC4" w:rsidRDefault="0033409A" w:rsidP="00B37CC4">
      <w:pPr>
        <w:pStyle w:val="a5"/>
        <w:spacing w:after="0" w:line="240" w:lineRule="auto"/>
        <w:ind w:left="0" w:firstLine="567"/>
        <w:jc w:val="both"/>
        <w:rPr>
          <w:rFonts w:ascii="Times New Roman" w:eastAsia="Times New Roman" w:hAnsi="Times New Roman" w:cs="Times New Roman"/>
          <w:b/>
          <w:color w:val="000000"/>
          <w:sz w:val="24"/>
          <w:szCs w:val="24"/>
          <w:lang w:eastAsia="ru-RU"/>
        </w:rPr>
      </w:pPr>
    </w:p>
    <w:p w14:paraId="3E3AAE5D" w14:textId="77777777" w:rsidR="00800AE4" w:rsidRPr="00B37CC4" w:rsidRDefault="00800AE4" w:rsidP="00B37CC4">
      <w:pPr>
        <w:pStyle w:val="a5"/>
        <w:numPr>
          <w:ilvl w:val="1"/>
          <w:numId w:val="13"/>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6C3FFC53" w14:textId="77777777" w:rsidR="00800AE4" w:rsidRPr="00B37CC4" w:rsidRDefault="00800AE4" w:rsidP="00B37CC4">
      <w:pPr>
        <w:pStyle w:val="a5"/>
        <w:numPr>
          <w:ilvl w:val="1"/>
          <w:numId w:val="13"/>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Если Поставщик поставил Товар не в полном объёме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6DBFF47C" w14:textId="77777777" w:rsidR="009D6A66" w:rsidRPr="00B37CC4" w:rsidRDefault="00F91C23" w:rsidP="00B37CC4">
      <w:pPr>
        <w:pStyle w:val="a5"/>
        <w:numPr>
          <w:ilvl w:val="1"/>
          <w:numId w:val="13"/>
        </w:numPr>
        <w:spacing w:after="0" w:line="240" w:lineRule="auto"/>
        <w:ind w:left="0" w:firstLine="567"/>
        <w:jc w:val="both"/>
        <w:rPr>
          <w:rFonts w:ascii="Times New Roman" w:eastAsia="Times New Roman" w:hAnsi="Times New Roman" w:cs="Times New Roman"/>
          <w:color w:val="444444"/>
          <w:sz w:val="24"/>
          <w:szCs w:val="24"/>
          <w:lang w:eastAsia="ru-RU"/>
        </w:rPr>
      </w:pPr>
      <w:r w:rsidRPr="00B37CC4">
        <w:rPr>
          <w:rFonts w:ascii="Times New Roman" w:eastAsia="Times New Roman" w:hAnsi="Times New Roman" w:cs="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78132E75" w14:textId="77777777" w:rsidR="009D6A66" w:rsidRPr="00B37CC4" w:rsidRDefault="00F91C23" w:rsidP="00B37CC4">
      <w:pPr>
        <w:pStyle w:val="a5"/>
        <w:numPr>
          <w:ilvl w:val="1"/>
          <w:numId w:val="13"/>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За нарушение Поставщиком сроков исполнения обязательств по предоставлению документов в соответствии с пунктами</w:t>
      </w:r>
      <w:r w:rsidR="00A41024" w:rsidRPr="00B37CC4">
        <w:rPr>
          <w:rFonts w:ascii="Times New Roman" w:eastAsia="Times New Roman" w:hAnsi="Times New Roman" w:cs="Times New Roman"/>
          <w:color w:val="000000"/>
          <w:sz w:val="24"/>
          <w:szCs w:val="24"/>
          <w:lang w:eastAsia="ru-RU"/>
        </w:rPr>
        <w:t xml:space="preserve"> 2.3.,2.4.,2.5.,</w:t>
      </w:r>
      <w:r w:rsidR="00B44351" w:rsidRPr="00B37CC4">
        <w:rPr>
          <w:rFonts w:ascii="Times New Roman" w:eastAsia="Times New Roman" w:hAnsi="Times New Roman" w:cs="Times New Roman"/>
          <w:color w:val="000000"/>
          <w:sz w:val="24"/>
          <w:szCs w:val="24"/>
          <w:lang w:eastAsia="ru-RU"/>
        </w:rPr>
        <w:t>2.6.</w:t>
      </w:r>
      <w:r w:rsidRPr="00B37CC4">
        <w:rPr>
          <w:rFonts w:ascii="Times New Roman" w:eastAsia="Times New Roman" w:hAnsi="Times New Roman" w:cs="Times New Roman"/>
          <w:color w:val="000000"/>
          <w:sz w:val="24"/>
          <w:szCs w:val="24"/>
          <w:lang w:eastAsia="ru-RU"/>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w:t>
      </w:r>
      <w:r w:rsidR="00F24EE2" w:rsidRPr="00B37CC4">
        <w:rPr>
          <w:rFonts w:ascii="Times New Roman" w:eastAsia="Times New Roman" w:hAnsi="Times New Roman" w:cs="Times New Roman"/>
          <w:color w:val="000000"/>
          <w:sz w:val="24"/>
          <w:szCs w:val="24"/>
          <w:lang w:eastAsia="ru-RU"/>
        </w:rPr>
        <w:t xml:space="preserve">с пунктами </w:t>
      </w:r>
      <w:r w:rsidR="00A41024" w:rsidRPr="00B37CC4">
        <w:rPr>
          <w:rFonts w:ascii="Times New Roman" w:eastAsia="Times New Roman" w:hAnsi="Times New Roman" w:cs="Times New Roman"/>
          <w:color w:val="000000"/>
          <w:sz w:val="24"/>
          <w:szCs w:val="24"/>
          <w:lang w:eastAsia="ru-RU"/>
        </w:rPr>
        <w:t>2.3.,2.4.,2.5.,</w:t>
      </w:r>
      <w:r w:rsidR="00B44351" w:rsidRPr="00B37CC4">
        <w:rPr>
          <w:rFonts w:ascii="Times New Roman" w:eastAsia="Times New Roman" w:hAnsi="Times New Roman" w:cs="Times New Roman"/>
          <w:color w:val="000000"/>
          <w:sz w:val="24"/>
          <w:szCs w:val="24"/>
          <w:lang w:eastAsia="ru-RU"/>
        </w:rPr>
        <w:t xml:space="preserve">2.6. </w:t>
      </w:r>
      <w:r w:rsidR="00A41024" w:rsidRPr="00B37CC4">
        <w:rPr>
          <w:rFonts w:ascii="Times New Roman" w:eastAsia="Times New Roman" w:hAnsi="Times New Roman" w:cs="Times New Roman"/>
          <w:color w:val="000000"/>
          <w:sz w:val="24"/>
          <w:szCs w:val="24"/>
          <w:lang w:eastAsia="ru-RU"/>
        </w:rPr>
        <w:t>н</w:t>
      </w:r>
      <w:r w:rsidR="00F24EE2" w:rsidRPr="00B37CC4">
        <w:rPr>
          <w:rFonts w:ascii="Times New Roman" w:eastAsia="Times New Roman" w:hAnsi="Times New Roman" w:cs="Times New Roman"/>
          <w:color w:val="000000"/>
          <w:sz w:val="24"/>
          <w:szCs w:val="24"/>
          <w:lang w:eastAsia="ru-RU"/>
        </w:rPr>
        <w:t>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 и/или документах, подтверждающих факт поставки Товара.</w:t>
      </w:r>
    </w:p>
    <w:p w14:paraId="12EA309F" w14:textId="6D83EA32" w:rsidR="009D6A66" w:rsidRPr="00B37CC4" w:rsidRDefault="00F24EE2" w:rsidP="00B37CC4">
      <w:pPr>
        <w:pStyle w:val="a5"/>
        <w:numPr>
          <w:ilvl w:val="1"/>
          <w:numId w:val="13"/>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w:t>
      </w:r>
      <w:r w:rsidR="0097572E"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исходя из стоимости аналогичного Товара,</w:t>
      </w:r>
      <w:r w:rsidR="00972E7D"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 xml:space="preserve"> действующей на рынке </w:t>
      </w:r>
      <w:r w:rsidRPr="00B37CC4">
        <w:rPr>
          <w:rFonts w:ascii="Times New Roman" w:eastAsia="Times New Roman" w:hAnsi="Times New Roman" w:cs="Times New Roman"/>
          <w:color w:val="000000"/>
          <w:sz w:val="24"/>
          <w:szCs w:val="24"/>
          <w:lang w:eastAsia="ru-RU"/>
        </w:rPr>
        <w:lastRenderedPageBreak/>
        <w:t>аналогичных Товаров на момент расторжения Договора (применения последствий недействительности Договора), а также возместить все понесённые убытки и расходы, связанные с приобретением Товара по Договору.</w:t>
      </w:r>
    </w:p>
    <w:p w14:paraId="70A6FE23" w14:textId="573B2B20" w:rsidR="00DF7B78" w:rsidRPr="00B37CC4" w:rsidRDefault="00DF7B78" w:rsidP="00B37CC4">
      <w:pPr>
        <w:numPr>
          <w:ilvl w:val="1"/>
          <w:numId w:val="13"/>
        </w:numPr>
        <w:spacing w:after="120" w:line="240" w:lineRule="auto"/>
        <w:ind w:left="0"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 xml:space="preserve">В случае невыполнения или ненадлежащего выполнения Поставщиком любой из обязанностей по предоставлению документов/информации, </w:t>
      </w:r>
      <w:r w:rsidRPr="00B525A9">
        <w:rPr>
          <w:rFonts w:ascii="Times New Roman" w:eastAsia="Arial" w:hAnsi="Times New Roman" w:cs="Times New Roman"/>
          <w:spacing w:val="-11"/>
          <w:sz w:val="24"/>
          <w:szCs w:val="24"/>
        </w:rPr>
        <w:t xml:space="preserve">предусмотренных настоящим Договором, недостоверности (в том числе частичной) любого из заверений об обстоятельствах, </w:t>
      </w:r>
      <w:r w:rsidR="00674939" w:rsidRPr="00B525A9">
        <w:rPr>
          <w:rFonts w:ascii="Times New Roman" w:eastAsia="Arial" w:hAnsi="Times New Roman" w:cs="Times New Roman"/>
          <w:spacing w:val="-11"/>
          <w:sz w:val="24"/>
          <w:szCs w:val="24"/>
        </w:rPr>
        <w:t>указанных в разделе 1</w:t>
      </w:r>
      <w:r w:rsidR="00B525A9" w:rsidRPr="00B525A9">
        <w:rPr>
          <w:rFonts w:ascii="Times New Roman" w:eastAsia="Arial" w:hAnsi="Times New Roman" w:cs="Times New Roman"/>
          <w:spacing w:val="-11"/>
          <w:sz w:val="24"/>
          <w:szCs w:val="24"/>
        </w:rPr>
        <w:t>0</w:t>
      </w:r>
      <w:r w:rsidR="00674939" w:rsidRPr="00B525A9">
        <w:rPr>
          <w:rFonts w:ascii="Times New Roman" w:eastAsia="Arial" w:hAnsi="Times New Roman" w:cs="Times New Roman"/>
          <w:spacing w:val="-11"/>
          <w:sz w:val="24"/>
          <w:szCs w:val="24"/>
        </w:rPr>
        <w:t xml:space="preserve"> настоящего Договора,</w:t>
      </w:r>
      <w:r w:rsidRPr="00B525A9">
        <w:rPr>
          <w:rFonts w:ascii="Times New Roman" w:eastAsia="Arial" w:hAnsi="Times New Roman" w:cs="Times New Roman"/>
          <w:spacing w:val="-11"/>
          <w:sz w:val="24"/>
          <w:szCs w:val="24"/>
        </w:rPr>
        <w:t xml:space="preserve"> Покупатель вправе в одностороннем внесудебном порядке отказаться от исполнения </w:t>
      </w:r>
      <w:r w:rsidRPr="00B37CC4">
        <w:rPr>
          <w:rFonts w:ascii="Times New Roman" w:eastAsia="Arial" w:hAnsi="Times New Roman" w:cs="Times New Roman"/>
          <w:spacing w:val="-11"/>
          <w:sz w:val="24"/>
          <w:szCs w:val="24"/>
        </w:rPr>
        <w:t>условий настоящего Договора в соответствии со статьями 310, 450 и 450.1 Гражданского кодекса Российской Федерации.</w:t>
      </w:r>
    </w:p>
    <w:p w14:paraId="5170776E" w14:textId="77777777" w:rsidR="00DF7B78" w:rsidRPr="00B37CC4" w:rsidRDefault="00DF7B78" w:rsidP="00B37CC4">
      <w:pPr>
        <w:spacing w:after="120" w:line="240" w:lineRule="auto"/>
        <w:ind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w:t>
      </w:r>
      <w:proofErr w:type="gramStart"/>
      <w:r w:rsidRPr="00B37CC4">
        <w:rPr>
          <w:rFonts w:ascii="Times New Roman" w:eastAsia="Arial" w:hAnsi="Times New Roman" w:cs="Times New Roman"/>
          <w:spacing w:val="-11"/>
          <w:sz w:val="24"/>
          <w:szCs w:val="24"/>
        </w:rPr>
        <w:t>Федерации ,</w:t>
      </w:r>
      <w:proofErr w:type="gramEnd"/>
      <w:r w:rsidRPr="00B37CC4">
        <w:rPr>
          <w:rFonts w:ascii="Times New Roman" w:eastAsia="Arial" w:hAnsi="Times New Roman" w:cs="Times New Roman"/>
          <w:spacing w:val="-11"/>
          <w:sz w:val="24"/>
          <w:szCs w:val="24"/>
        </w:rPr>
        <w:t xml:space="preserve"> относится к основаниям, связанным с нарушением Поставщиком своих обязательств.</w:t>
      </w:r>
    </w:p>
    <w:p w14:paraId="62A29465" w14:textId="77777777" w:rsidR="00DF7B78" w:rsidRPr="00B37CC4" w:rsidRDefault="00DF7B78" w:rsidP="00B37CC4">
      <w:pPr>
        <w:numPr>
          <w:ilvl w:val="1"/>
          <w:numId w:val="13"/>
        </w:numPr>
        <w:spacing w:after="120" w:line="240" w:lineRule="auto"/>
        <w:ind w:left="0"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следующих обстоятельств:</w:t>
      </w:r>
    </w:p>
    <w:p w14:paraId="1223D3F1" w14:textId="77777777" w:rsidR="00DF7B78" w:rsidRPr="00B37CC4" w:rsidRDefault="00DF7B78" w:rsidP="00B37CC4">
      <w:pPr>
        <w:spacing w:after="120" w:line="240" w:lineRule="auto"/>
        <w:ind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14:paraId="03867196" w14:textId="77777777" w:rsidR="00DF7B78" w:rsidRPr="00B37CC4" w:rsidRDefault="00DF7B78" w:rsidP="00B37CC4">
      <w:pPr>
        <w:spacing w:after="120" w:line="240" w:lineRule="auto"/>
        <w:ind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 xml:space="preserve">б) 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B37CC4">
        <w:rPr>
          <w:rFonts w:ascii="Times New Roman" w:eastAsia="Arial" w:hAnsi="Times New Roman" w:cs="Times New Roman"/>
          <w:spacing w:val="-11"/>
          <w:sz w:val="24"/>
          <w:szCs w:val="24"/>
        </w:rPr>
        <w:t>безакцептном</w:t>
      </w:r>
      <w:proofErr w:type="spellEnd"/>
      <w:r w:rsidRPr="00B37CC4">
        <w:rPr>
          <w:rFonts w:ascii="Times New Roman" w:eastAsia="Arial" w:hAnsi="Times New Roman" w:cs="Times New Roman"/>
          <w:spacing w:val="-11"/>
          <w:sz w:val="24"/>
          <w:szCs w:val="24"/>
        </w:rPr>
        <w:t xml:space="preserve"> порядке / перечислены Покупателем добровольно по требованию налогового органа.</w:t>
      </w:r>
    </w:p>
    <w:p w14:paraId="57C04156" w14:textId="77777777" w:rsidR="00DF7B78" w:rsidRPr="00B37CC4" w:rsidRDefault="00DF7B78" w:rsidP="00B37CC4">
      <w:pPr>
        <w:spacing w:after="120" w:line="240" w:lineRule="auto"/>
        <w:ind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 xml:space="preserve">Контрагент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B37CC4">
        <w:rPr>
          <w:rFonts w:ascii="Times New Roman" w:eastAsia="Arial" w:hAnsi="Times New Roman" w:cs="Times New Roman"/>
          <w:spacing w:val="-11"/>
          <w:sz w:val="24"/>
          <w:szCs w:val="24"/>
        </w:rPr>
        <w:t>безакцептном</w:t>
      </w:r>
      <w:proofErr w:type="spellEnd"/>
      <w:r w:rsidRPr="00B37CC4">
        <w:rPr>
          <w:rFonts w:ascii="Times New Roman" w:eastAsia="Arial" w:hAnsi="Times New Roman" w:cs="Times New Roman"/>
          <w:spacing w:val="-11"/>
          <w:sz w:val="24"/>
          <w:szCs w:val="24"/>
        </w:rPr>
        <w:t xml:space="preserve"> порядке/перечисленных Покупателем добровольно по требованию налогового органа.</w:t>
      </w:r>
    </w:p>
    <w:p w14:paraId="059762C7" w14:textId="77777777" w:rsidR="00DF7B78" w:rsidRPr="00B37CC4" w:rsidRDefault="00DF7B78" w:rsidP="00B37CC4">
      <w:pPr>
        <w:numPr>
          <w:ilvl w:val="1"/>
          <w:numId w:val="13"/>
        </w:numPr>
        <w:spacing w:after="120" w:line="240" w:lineRule="auto"/>
        <w:ind w:left="0"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14:paraId="1BB51A4D" w14:textId="20C50271" w:rsidR="00DF7B78" w:rsidRPr="00B37CC4" w:rsidRDefault="00DF7B78" w:rsidP="00B37CC4">
      <w:pPr>
        <w:numPr>
          <w:ilvl w:val="1"/>
          <w:numId w:val="13"/>
        </w:numPr>
        <w:spacing w:after="120" w:line="240" w:lineRule="auto"/>
        <w:ind w:left="0"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(указанный в разделе 1</w:t>
      </w:r>
      <w:r w:rsidR="001426B5">
        <w:rPr>
          <w:rFonts w:ascii="Times New Roman" w:eastAsia="Arial" w:hAnsi="Times New Roman" w:cs="Times New Roman"/>
          <w:spacing w:val="-11"/>
          <w:sz w:val="24"/>
          <w:szCs w:val="24"/>
        </w:rPr>
        <w:t>3</w:t>
      </w:r>
      <w:r w:rsidRPr="00B37CC4">
        <w:rPr>
          <w:rFonts w:ascii="Times New Roman" w:eastAsia="Arial" w:hAnsi="Times New Roman" w:cs="Times New Roman"/>
          <w:spacing w:val="-11"/>
          <w:sz w:val="24"/>
          <w:szCs w:val="24"/>
        </w:rPr>
        <w:t xml:space="preserve"> настоящего Договора)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0DBEC3AF" w14:textId="77777777" w:rsidR="00DF7B78" w:rsidRPr="00B37CC4" w:rsidRDefault="00DF7B78" w:rsidP="00B37CC4">
      <w:pPr>
        <w:spacing w:after="120" w:line="240" w:lineRule="auto"/>
        <w:ind w:right="14" w:firstLine="567"/>
        <w:contextualSpacing/>
        <w:jc w:val="both"/>
        <w:rPr>
          <w:rFonts w:ascii="Times New Roman" w:eastAsia="Arial" w:hAnsi="Times New Roman" w:cs="Times New Roman"/>
          <w:spacing w:val="-11"/>
          <w:sz w:val="24"/>
          <w:szCs w:val="24"/>
        </w:rPr>
      </w:pPr>
      <w:r w:rsidRPr="00B37CC4">
        <w:rPr>
          <w:rFonts w:ascii="Times New Roman" w:eastAsia="Arial" w:hAnsi="Times New Roman" w:cs="Times New Roman"/>
          <w:spacing w:val="-11"/>
          <w:sz w:val="24"/>
          <w:szCs w:val="24"/>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78BC737A" w14:textId="76E36C16" w:rsidR="00DF7B78" w:rsidRPr="00B37CC4" w:rsidRDefault="00DF7B78" w:rsidP="00B37CC4">
      <w:pPr>
        <w:pStyle w:val="a5"/>
        <w:numPr>
          <w:ilvl w:val="1"/>
          <w:numId w:val="13"/>
        </w:numPr>
        <w:spacing w:after="0" w:line="240" w:lineRule="auto"/>
        <w:ind w:left="0" w:firstLine="567"/>
        <w:jc w:val="both"/>
        <w:rPr>
          <w:rFonts w:ascii="Times New Roman" w:eastAsia="Times New Roman" w:hAnsi="Times New Roman" w:cs="Times New Roman"/>
          <w:color w:val="000000"/>
          <w:sz w:val="24"/>
          <w:szCs w:val="24"/>
          <w:lang w:eastAsia="ru-RU"/>
        </w:rPr>
      </w:pPr>
      <w:r w:rsidRPr="00B37CC4">
        <w:rPr>
          <w:rFonts w:ascii="Times New Roman" w:eastAsia="Arial" w:hAnsi="Times New Roman" w:cs="Times New Roman"/>
          <w:spacing w:val="-11"/>
          <w:sz w:val="24"/>
          <w:szCs w:val="24"/>
        </w:rPr>
        <w:t xml:space="preserve">В случае если после возмещения Поставщиком имущественных потерь в соответствии с пунктом </w:t>
      </w:r>
      <w:r w:rsidR="00C01D8E" w:rsidRPr="00B37CC4">
        <w:rPr>
          <w:rFonts w:ascii="Times New Roman" w:eastAsia="Arial" w:hAnsi="Times New Roman" w:cs="Times New Roman"/>
          <w:spacing w:val="-11"/>
          <w:sz w:val="24"/>
          <w:szCs w:val="24"/>
        </w:rPr>
        <w:t>6</w:t>
      </w:r>
      <w:r w:rsidRPr="00B37CC4">
        <w:rPr>
          <w:rFonts w:ascii="Times New Roman" w:eastAsia="Arial" w:hAnsi="Times New Roman" w:cs="Times New Roman"/>
          <w:spacing w:val="-11"/>
          <w:sz w:val="24"/>
          <w:szCs w:val="24"/>
        </w:rPr>
        <w:t>.7.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p>
    <w:p w14:paraId="3D580FD0" w14:textId="77777777" w:rsidR="0097572E" w:rsidRPr="00B37CC4" w:rsidRDefault="0097572E" w:rsidP="00B37CC4">
      <w:pPr>
        <w:spacing w:after="0" w:line="240" w:lineRule="auto"/>
        <w:ind w:firstLine="567"/>
        <w:jc w:val="both"/>
        <w:rPr>
          <w:rFonts w:ascii="Times New Roman" w:eastAsia="Times New Roman" w:hAnsi="Times New Roman" w:cs="Times New Roman"/>
          <w:color w:val="444444"/>
          <w:sz w:val="24"/>
          <w:szCs w:val="24"/>
          <w:lang w:eastAsia="ru-RU"/>
        </w:rPr>
      </w:pPr>
    </w:p>
    <w:p w14:paraId="76638669" w14:textId="77777777" w:rsidR="006E3256" w:rsidRPr="00B37CC4" w:rsidRDefault="009D6A66" w:rsidP="00B37CC4">
      <w:pPr>
        <w:pStyle w:val="a5"/>
        <w:numPr>
          <w:ilvl w:val="0"/>
          <w:numId w:val="13"/>
        </w:numPr>
        <w:shd w:val="clear" w:color="auto" w:fill="FFFFFF"/>
        <w:adjustRightInd w:val="0"/>
        <w:spacing w:after="0" w:line="240" w:lineRule="auto"/>
        <w:ind w:left="0" w:right="21" w:firstLine="567"/>
        <w:jc w:val="center"/>
        <w:rPr>
          <w:rFonts w:ascii="Times New Roman" w:eastAsia="Times New Roman" w:hAnsi="Times New Roman" w:cs="Times New Roman"/>
          <w:b/>
          <w:bCs/>
          <w:color w:val="000000"/>
          <w:sz w:val="24"/>
          <w:szCs w:val="24"/>
          <w:lang w:eastAsia="ru-RU"/>
        </w:rPr>
      </w:pPr>
      <w:r w:rsidRPr="00B37CC4">
        <w:rPr>
          <w:rFonts w:ascii="Times New Roman" w:eastAsia="Times New Roman" w:hAnsi="Times New Roman" w:cs="Times New Roman"/>
          <w:b/>
          <w:bCs/>
          <w:color w:val="000000"/>
          <w:sz w:val="24"/>
          <w:szCs w:val="24"/>
          <w:lang w:eastAsia="ru-RU"/>
        </w:rPr>
        <w:t xml:space="preserve">ФОРС </w:t>
      </w:r>
      <w:r w:rsidR="00F358A2" w:rsidRPr="00B37CC4">
        <w:rPr>
          <w:rFonts w:ascii="Times New Roman" w:eastAsia="Times New Roman" w:hAnsi="Times New Roman" w:cs="Times New Roman"/>
          <w:b/>
          <w:bCs/>
          <w:color w:val="000000"/>
          <w:sz w:val="24"/>
          <w:szCs w:val="24"/>
          <w:lang w:eastAsia="ru-RU"/>
        </w:rPr>
        <w:t>–</w:t>
      </w:r>
      <w:r w:rsidRPr="00B37CC4">
        <w:rPr>
          <w:rFonts w:ascii="Times New Roman" w:eastAsia="Times New Roman" w:hAnsi="Times New Roman" w:cs="Times New Roman"/>
          <w:b/>
          <w:bCs/>
          <w:color w:val="000000"/>
          <w:sz w:val="24"/>
          <w:szCs w:val="24"/>
          <w:lang w:eastAsia="ru-RU"/>
        </w:rPr>
        <w:t xml:space="preserve"> МАЖОР</w:t>
      </w:r>
      <w:r w:rsidR="00F358A2" w:rsidRPr="00B37CC4">
        <w:rPr>
          <w:rFonts w:ascii="Times New Roman" w:eastAsia="Times New Roman" w:hAnsi="Times New Roman" w:cs="Times New Roman"/>
          <w:b/>
          <w:bCs/>
          <w:color w:val="000000"/>
          <w:sz w:val="24"/>
          <w:szCs w:val="24"/>
          <w:lang w:eastAsia="ru-RU"/>
        </w:rPr>
        <w:t>.</w:t>
      </w:r>
    </w:p>
    <w:p w14:paraId="632860E7" w14:textId="77777777" w:rsidR="0033409A" w:rsidRPr="00B37CC4" w:rsidRDefault="0033409A" w:rsidP="00B37CC4">
      <w:pPr>
        <w:pStyle w:val="a5"/>
        <w:shd w:val="clear" w:color="auto" w:fill="FFFFFF"/>
        <w:adjustRightInd w:val="0"/>
        <w:spacing w:after="0" w:line="240" w:lineRule="auto"/>
        <w:ind w:left="0" w:right="21" w:firstLine="567"/>
        <w:jc w:val="both"/>
        <w:rPr>
          <w:rFonts w:ascii="Times New Roman" w:eastAsia="Times New Roman" w:hAnsi="Times New Roman" w:cs="Times New Roman"/>
          <w:b/>
          <w:bCs/>
          <w:color w:val="000000"/>
          <w:sz w:val="24"/>
          <w:szCs w:val="24"/>
          <w:lang w:eastAsia="ru-RU"/>
        </w:rPr>
      </w:pPr>
    </w:p>
    <w:p w14:paraId="1F1A7A60" w14:textId="77777777" w:rsidR="00F358A2" w:rsidRPr="00B37CC4" w:rsidRDefault="009D6A66" w:rsidP="00B37CC4">
      <w:pPr>
        <w:pStyle w:val="a5"/>
        <w:numPr>
          <w:ilvl w:val="1"/>
          <w:numId w:val="13"/>
        </w:numPr>
        <w:spacing w:after="0" w:line="240" w:lineRule="auto"/>
        <w:ind w:left="0" w:right="21" w:firstLine="567"/>
        <w:jc w:val="both"/>
        <w:outlineLvl w:val="1"/>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lastRenderedPageBreak/>
        <w:t>При наступлении обстоятельств</w:t>
      </w:r>
      <w:r w:rsidR="00F358A2" w:rsidRPr="00B37CC4">
        <w:rPr>
          <w:rFonts w:ascii="Times New Roman" w:eastAsia="Times New Roman" w:hAnsi="Times New Roman" w:cs="Times New Roman"/>
          <w:bCs/>
          <w:iCs/>
          <w:color w:val="000000"/>
          <w:sz w:val="24"/>
          <w:szCs w:val="24"/>
          <w:lang w:eastAsia="ru-RU"/>
        </w:rPr>
        <w:t>,</w:t>
      </w:r>
      <w:r w:rsidRPr="00B37CC4">
        <w:rPr>
          <w:rFonts w:ascii="Times New Roman" w:eastAsia="Times New Roman" w:hAnsi="Times New Roman" w:cs="Times New Roman"/>
          <w:bCs/>
          <w:iCs/>
          <w:color w:val="000000"/>
          <w:sz w:val="24"/>
          <w:szCs w:val="24"/>
          <w:lang w:eastAsia="ru-RU"/>
        </w:rPr>
        <w:t xml:space="preserve"> </w:t>
      </w:r>
      <w:r w:rsidR="00F358A2" w:rsidRPr="00B37CC4">
        <w:rPr>
          <w:rFonts w:ascii="Times New Roman" w:eastAsia="Times New Roman" w:hAnsi="Times New Roman" w:cs="Times New Roman"/>
          <w:bCs/>
          <w:iCs/>
          <w:color w:val="000000"/>
          <w:sz w:val="24"/>
          <w:szCs w:val="24"/>
          <w:lang w:eastAsia="ru-RU"/>
        </w:rPr>
        <w:t>повлёкших невозможность полного или частичного исполнения любой из сторон обязательств по настоящему договору, а именно: наводнения, пожара, землетрясения проявлений сил природы, а также войны или военных действий, принятия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контрагента в письменном виде не менее за 5 суток.</w:t>
      </w:r>
    </w:p>
    <w:p w14:paraId="55D58366" w14:textId="77777777" w:rsidR="009D6A66" w:rsidRPr="00B37CC4" w:rsidRDefault="005057C7" w:rsidP="00B37CC4">
      <w:pPr>
        <w:pStyle w:val="a5"/>
        <w:numPr>
          <w:ilvl w:val="1"/>
          <w:numId w:val="13"/>
        </w:numPr>
        <w:spacing w:after="0" w:line="240" w:lineRule="auto"/>
        <w:ind w:left="0" w:right="21" w:firstLine="567"/>
        <w:jc w:val="both"/>
        <w:outlineLvl w:val="1"/>
        <w:rPr>
          <w:rFonts w:ascii="Times New Roman" w:eastAsia="Times New Roman" w:hAnsi="Times New Roman" w:cs="Times New Roman"/>
          <w:color w:val="444444"/>
          <w:sz w:val="24"/>
          <w:szCs w:val="24"/>
          <w:lang w:eastAsia="ru-RU"/>
        </w:rPr>
      </w:pPr>
      <w:r w:rsidRPr="00B37CC4">
        <w:rPr>
          <w:rFonts w:ascii="Times New Roman" w:eastAsia="Times New Roman" w:hAnsi="Times New Roman" w:cs="Times New Roman"/>
          <w:bCs/>
          <w:iCs/>
          <w:color w:val="000000"/>
          <w:sz w:val="24"/>
          <w:szCs w:val="24"/>
          <w:lang w:eastAsia="ru-RU"/>
        </w:rPr>
        <w:t>В случае наступления Форс-мажорных обстоятельств ни одна из сторон не будет предъявлять другой стороне имущественных санкций</w:t>
      </w:r>
      <w:r w:rsidR="00FA2DBD" w:rsidRPr="00B37CC4">
        <w:rPr>
          <w:rFonts w:ascii="Times New Roman" w:eastAsia="Times New Roman" w:hAnsi="Times New Roman" w:cs="Times New Roman"/>
          <w:bCs/>
          <w:iCs/>
          <w:color w:val="000000"/>
          <w:sz w:val="24"/>
          <w:szCs w:val="24"/>
          <w:lang w:eastAsia="ru-RU"/>
        </w:rPr>
        <w:t xml:space="preserve"> </w:t>
      </w:r>
      <w:r w:rsidRPr="00B37CC4">
        <w:rPr>
          <w:rFonts w:ascii="Times New Roman" w:eastAsia="Times New Roman" w:hAnsi="Times New Roman" w:cs="Times New Roman"/>
          <w:bCs/>
          <w:iCs/>
          <w:color w:val="000000"/>
          <w:sz w:val="24"/>
          <w:szCs w:val="24"/>
          <w:lang w:eastAsia="ru-RU"/>
        </w:rPr>
        <w:t>(штрафы, убытки, упущенную выгоду т.п.).</w:t>
      </w:r>
    </w:p>
    <w:p w14:paraId="7B1EC7AD" w14:textId="77777777" w:rsidR="005A518A" w:rsidRPr="00B37CC4" w:rsidRDefault="009D6A66" w:rsidP="00B37CC4">
      <w:pPr>
        <w:pStyle w:val="a5"/>
        <w:numPr>
          <w:ilvl w:val="1"/>
          <w:numId w:val="13"/>
        </w:numPr>
        <w:spacing w:after="0" w:line="240" w:lineRule="auto"/>
        <w:ind w:left="0" w:right="21" w:firstLine="567"/>
        <w:jc w:val="both"/>
        <w:outlineLvl w:val="1"/>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 xml:space="preserve">Сторона, для которой создалась невозможность исполнения обязательств по настоящему Договору, </w:t>
      </w:r>
      <w:r w:rsidR="005057C7" w:rsidRPr="00B37CC4">
        <w:rPr>
          <w:rFonts w:ascii="Times New Roman" w:eastAsia="Times New Roman" w:hAnsi="Times New Roman" w:cs="Times New Roman"/>
          <w:bCs/>
          <w:iCs/>
          <w:color w:val="000000"/>
          <w:sz w:val="24"/>
          <w:szCs w:val="24"/>
          <w:lang w:eastAsia="ru-RU"/>
        </w:rPr>
        <w:t>обязана в семидневный срок известить другую сторону о наступлении обстоятельств, препятствующих исполнению обязательств, приложив к изв</w:t>
      </w:r>
      <w:r w:rsidR="005A518A" w:rsidRPr="00B37CC4">
        <w:rPr>
          <w:rFonts w:ascii="Times New Roman" w:eastAsia="Times New Roman" w:hAnsi="Times New Roman" w:cs="Times New Roman"/>
          <w:bCs/>
          <w:iCs/>
          <w:color w:val="000000"/>
          <w:sz w:val="24"/>
          <w:szCs w:val="24"/>
          <w:lang w:eastAsia="ru-RU"/>
        </w:rPr>
        <w:t>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14:paraId="66DF4011" w14:textId="77777777" w:rsidR="0097572E" w:rsidRPr="00B37CC4" w:rsidRDefault="0097572E" w:rsidP="00B37CC4">
      <w:pPr>
        <w:tabs>
          <w:tab w:val="num" w:pos="1695"/>
        </w:tabs>
        <w:spacing w:after="0" w:line="240" w:lineRule="auto"/>
        <w:ind w:right="21" w:firstLine="567"/>
        <w:jc w:val="both"/>
        <w:outlineLvl w:val="1"/>
        <w:rPr>
          <w:rFonts w:ascii="Times New Roman" w:eastAsia="Times New Roman" w:hAnsi="Times New Roman" w:cs="Times New Roman"/>
          <w:bCs/>
          <w:iCs/>
          <w:color w:val="000000"/>
          <w:sz w:val="24"/>
          <w:szCs w:val="24"/>
          <w:lang w:eastAsia="ru-RU"/>
        </w:rPr>
      </w:pPr>
    </w:p>
    <w:p w14:paraId="1DA9AEB5" w14:textId="77777777" w:rsidR="006E3256" w:rsidRPr="00B37CC4" w:rsidRDefault="00BC0025" w:rsidP="00B37CC4">
      <w:pPr>
        <w:pStyle w:val="a5"/>
        <w:numPr>
          <w:ilvl w:val="0"/>
          <w:numId w:val="13"/>
        </w:numPr>
        <w:shd w:val="clear" w:color="auto" w:fill="FFFFFF"/>
        <w:adjustRightInd w:val="0"/>
        <w:spacing w:after="0" w:line="240" w:lineRule="auto"/>
        <w:ind w:left="0" w:right="21" w:firstLine="567"/>
        <w:jc w:val="center"/>
        <w:rPr>
          <w:rFonts w:ascii="Times New Roman" w:eastAsia="Times New Roman" w:hAnsi="Times New Roman" w:cs="Times New Roman"/>
          <w:b/>
          <w:bCs/>
          <w:color w:val="000000"/>
          <w:sz w:val="24"/>
          <w:szCs w:val="24"/>
          <w:lang w:eastAsia="ru-RU"/>
        </w:rPr>
      </w:pPr>
      <w:r w:rsidRPr="00B37CC4">
        <w:rPr>
          <w:rFonts w:ascii="Times New Roman" w:eastAsia="Times New Roman" w:hAnsi="Times New Roman" w:cs="Times New Roman"/>
          <w:b/>
          <w:bCs/>
          <w:color w:val="000000"/>
          <w:sz w:val="24"/>
          <w:szCs w:val="24"/>
          <w:lang w:eastAsia="ru-RU"/>
        </w:rPr>
        <w:t>РЕШЕНИЕ СПОРОВ.</w:t>
      </w:r>
    </w:p>
    <w:p w14:paraId="11A02A20" w14:textId="77777777" w:rsidR="0033409A" w:rsidRPr="00B37CC4" w:rsidRDefault="0033409A" w:rsidP="00B37CC4">
      <w:pPr>
        <w:pStyle w:val="a5"/>
        <w:shd w:val="clear" w:color="auto" w:fill="FFFFFF"/>
        <w:adjustRightInd w:val="0"/>
        <w:spacing w:after="0" w:line="240" w:lineRule="auto"/>
        <w:ind w:left="0" w:right="21" w:firstLine="567"/>
        <w:jc w:val="both"/>
        <w:rPr>
          <w:rFonts w:ascii="Times New Roman" w:eastAsia="Times New Roman" w:hAnsi="Times New Roman" w:cs="Times New Roman"/>
          <w:b/>
          <w:bCs/>
          <w:color w:val="000000"/>
          <w:sz w:val="24"/>
          <w:szCs w:val="24"/>
          <w:lang w:eastAsia="ru-RU"/>
        </w:rPr>
      </w:pPr>
    </w:p>
    <w:p w14:paraId="487CD555" w14:textId="77777777" w:rsidR="00BC0025" w:rsidRPr="00B37CC4" w:rsidRDefault="009D6A66" w:rsidP="00B37CC4">
      <w:pPr>
        <w:pStyle w:val="a5"/>
        <w:numPr>
          <w:ilvl w:val="1"/>
          <w:numId w:val="13"/>
        </w:numPr>
        <w:shd w:val="clear" w:color="auto" w:fill="FFFFFF"/>
        <w:adjustRightInd w:val="0"/>
        <w:spacing w:after="0" w:line="240" w:lineRule="auto"/>
        <w:ind w:left="0" w:right="21"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Все споры</w:t>
      </w:r>
      <w:r w:rsidR="00BC0025" w:rsidRPr="00B37CC4">
        <w:rPr>
          <w:rFonts w:ascii="Times New Roman" w:eastAsia="Times New Roman" w:hAnsi="Times New Roman" w:cs="Times New Roman"/>
          <w:color w:val="000000"/>
          <w:sz w:val="24"/>
          <w:szCs w:val="24"/>
          <w:lang w:eastAsia="ru-RU"/>
        </w:rPr>
        <w:t>, возникшие из настоящего Договора или касающиеся настоящего Договора, Стороны обязуются разрешать путём переговоров.</w:t>
      </w:r>
    </w:p>
    <w:p w14:paraId="7810F132" w14:textId="77777777" w:rsidR="009D6A66" w:rsidRPr="00B37CC4" w:rsidRDefault="00BC0025" w:rsidP="00B37CC4">
      <w:pPr>
        <w:pStyle w:val="a5"/>
        <w:numPr>
          <w:ilvl w:val="1"/>
          <w:numId w:val="13"/>
        </w:numPr>
        <w:shd w:val="clear" w:color="auto" w:fill="FFFFFF"/>
        <w:adjustRightInd w:val="0"/>
        <w:spacing w:after="0" w:line="240" w:lineRule="auto"/>
        <w:ind w:left="0" w:right="21" w:firstLine="567"/>
        <w:jc w:val="both"/>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 xml:space="preserve">При </w:t>
      </w:r>
      <w:r w:rsidR="009D6A66" w:rsidRPr="00B37CC4">
        <w:rPr>
          <w:rFonts w:ascii="Times New Roman" w:eastAsia="Times New Roman" w:hAnsi="Times New Roman" w:cs="Times New Roman"/>
          <w:color w:val="000000"/>
          <w:sz w:val="24"/>
          <w:szCs w:val="24"/>
          <w:lang w:eastAsia="ru-RU"/>
        </w:rPr>
        <w:t xml:space="preserve">невозможности </w:t>
      </w:r>
      <w:r w:rsidRPr="00B37CC4">
        <w:rPr>
          <w:rFonts w:ascii="Times New Roman" w:eastAsia="Times New Roman" w:hAnsi="Times New Roman" w:cs="Times New Roman"/>
          <w:color w:val="000000"/>
          <w:sz w:val="24"/>
          <w:szCs w:val="24"/>
          <w:lang w:eastAsia="ru-RU"/>
        </w:rPr>
        <w:t>достижения</w:t>
      </w:r>
      <w:r w:rsidR="009D6A66"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сог</w:t>
      </w:r>
      <w:r w:rsidR="009D6A66" w:rsidRPr="00B37CC4">
        <w:rPr>
          <w:rFonts w:ascii="Times New Roman" w:eastAsia="Times New Roman" w:hAnsi="Times New Roman" w:cs="Times New Roman"/>
          <w:color w:val="000000"/>
          <w:sz w:val="24"/>
          <w:szCs w:val="24"/>
          <w:lang w:eastAsia="ru-RU"/>
        </w:rPr>
        <w:t>ласия</w:t>
      </w:r>
      <w:r w:rsidRPr="00B37CC4">
        <w:rPr>
          <w:rFonts w:ascii="Times New Roman" w:eastAsia="Times New Roman" w:hAnsi="Times New Roman" w:cs="Times New Roman"/>
          <w:color w:val="000000"/>
          <w:sz w:val="24"/>
          <w:szCs w:val="24"/>
          <w:lang w:eastAsia="ru-RU"/>
        </w:rPr>
        <w:t xml:space="preserve"> в переговорах или отказе в переговорах, споры и разногласия, возникшие из Договора или в связи с ним, в том числе касающиеся его выполнения, нарушения, прекращения или действительности рассматриваются в </w:t>
      </w:r>
      <w:r w:rsidR="009D6A66" w:rsidRPr="00B37CC4">
        <w:rPr>
          <w:rFonts w:ascii="Times New Roman" w:eastAsia="Times New Roman" w:hAnsi="Times New Roman" w:cs="Times New Roman"/>
          <w:color w:val="000000"/>
          <w:sz w:val="24"/>
          <w:szCs w:val="24"/>
          <w:lang w:eastAsia="ru-RU"/>
        </w:rPr>
        <w:t>Арбитражн</w:t>
      </w:r>
      <w:r w:rsidRPr="00B37CC4">
        <w:rPr>
          <w:rFonts w:ascii="Times New Roman" w:eastAsia="Times New Roman" w:hAnsi="Times New Roman" w:cs="Times New Roman"/>
          <w:color w:val="000000"/>
          <w:sz w:val="24"/>
          <w:szCs w:val="24"/>
          <w:lang w:eastAsia="ru-RU"/>
        </w:rPr>
        <w:t>ом</w:t>
      </w:r>
      <w:r w:rsidR="009D6A66" w:rsidRPr="00B37CC4">
        <w:rPr>
          <w:rFonts w:ascii="Times New Roman" w:eastAsia="Times New Roman" w:hAnsi="Times New Roman" w:cs="Times New Roman"/>
          <w:color w:val="000000"/>
          <w:sz w:val="24"/>
          <w:szCs w:val="24"/>
          <w:lang w:eastAsia="ru-RU"/>
        </w:rPr>
        <w:t xml:space="preserve"> суд</w:t>
      </w:r>
      <w:r w:rsidRPr="00B37CC4">
        <w:rPr>
          <w:rFonts w:ascii="Times New Roman" w:eastAsia="Times New Roman" w:hAnsi="Times New Roman" w:cs="Times New Roman"/>
          <w:color w:val="000000"/>
          <w:sz w:val="24"/>
          <w:szCs w:val="24"/>
          <w:lang w:eastAsia="ru-RU"/>
        </w:rPr>
        <w:t>е Саратовской области в порядке, установленном действующим законодательством РФ.</w:t>
      </w:r>
    </w:p>
    <w:p w14:paraId="3D020AC4" w14:textId="77777777" w:rsidR="00E074E1" w:rsidRPr="00B37CC4" w:rsidRDefault="00E074E1" w:rsidP="00B37CC4">
      <w:pPr>
        <w:shd w:val="clear" w:color="auto" w:fill="FFFFFF"/>
        <w:adjustRightInd w:val="0"/>
        <w:spacing w:after="0" w:line="240" w:lineRule="auto"/>
        <w:ind w:right="21" w:firstLine="567"/>
        <w:jc w:val="both"/>
        <w:rPr>
          <w:rFonts w:ascii="Times New Roman" w:eastAsia="Times New Roman" w:hAnsi="Times New Roman" w:cs="Times New Roman"/>
          <w:color w:val="000000"/>
          <w:sz w:val="24"/>
          <w:szCs w:val="24"/>
          <w:lang w:eastAsia="ru-RU"/>
        </w:rPr>
      </w:pPr>
    </w:p>
    <w:p w14:paraId="1263E7EF" w14:textId="77777777" w:rsidR="004165ED" w:rsidRPr="00B37CC4" w:rsidRDefault="00BC0025" w:rsidP="00B37CC4">
      <w:pPr>
        <w:pStyle w:val="a5"/>
        <w:numPr>
          <w:ilvl w:val="0"/>
          <w:numId w:val="11"/>
        </w:numPr>
        <w:shd w:val="clear" w:color="auto" w:fill="FFFFFF"/>
        <w:adjustRightInd w:val="0"/>
        <w:spacing w:after="0" w:line="240" w:lineRule="auto"/>
        <w:ind w:left="0" w:right="21" w:firstLine="567"/>
        <w:jc w:val="center"/>
        <w:rPr>
          <w:rFonts w:ascii="Times New Roman" w:eastAsia="Times New Roman" w:hAnsi="Times New Roman" w:cs="Times New Roman"/>
          <w:b/>
          <w:bCs/>
          <w:color w:val="000000"/>
          <w:sz w:val="24"/>
          <w:szCs w:val="24"/>
          <w:lang w:eastAsia="ru-RU"/>
        </w:rPr>
      </w:pPr>
      <w:r w:rsidRPr="00B37CC4">
        <w:rPr>
          <w:rFonts w:ascii="Times New Roman" w:eastAsia="Times New Roman" w:hAnsi="Times New Roman" w:cs="Times New Roman"/>
          <w:b/>
          <w:bCs/>
          <w:color w:val="000000"/>
          <w:sz w:val="24"/>
          <w:szCs w:val="24"/>
          <w:lang w:eastAsia="ru-RU"/>
        </w:rPr>
        <w:t>СРОК ДЕЙСТВИЯ ДОГОВОРА</w:t>
      </w:r>
    </w:p>
    <w:p w14:paraId="1DC5706D" w14:textId="77777777" w:rsidR="009D6A66" w:rsidRPr="00B37CC4" w:rsidRDefault="00432BC4" w:rsidP="00B37CC4">
      <w:pPr>
        <w:pStyle w:val="a5"/>
        <w:numPr>
          <w:ilvl w:val="1"/>
          <w:numId w:val="11"/>
        </w:numPr>
        <w:spacing w:after="0" w:line="240" w:lineRule="auto"/>
        <w:ind w:left="0" w:right="21" w:firstLine="567"/>
        <w:jc w:val="both"/>
        <w:outlineLvl w:val="1"/>
        <w:rPr>
          <w:rFonts w:ascii="Times New Roman" w:eastAsia="Times New Roman" w:hAnsi="Times New Roman" w:cs="Times New Roman"/>
          <w:color w:val="444444"/>
          <w:sz w:val="24"/>
          <w:szCs w:val="24"/>
          <w:lang w:eastAsia="ru-RU"/>
        </w:rPr>
      </w:pPr>
      <w:r w:rsidRPr="00B37CC4">
        <w:rPr>
          <w:rFonts w:ascii="Times New Roman" w:eastAsia="Times New Roman" w:hAnsi="Times New Roman" w:cs="Times New Roman"/>
          <w:bCs/>
          <w:iCs/>
          <w:color w:val="000000"/>
          <w:sz w:val="24"/>
          <w:szCs w:val="24"/>
          <w:lang w:eastAsia="ru-RU"/>
        </w:rPr>
        <w:t>Настоящий Договор вступает в силу в день его подписания сторонами и действует до полного исполнения сторонами своих обязательств, в пределах общей суммы Договора, указанной в п.1.3.</w:t>
      </w:r>
    </w:p>
    <w:p w14:paraId="3A76CCB5" w14:textId="77777777" w:rsidR="009D6A66" w:rsidRPr="00B37CC4" w:rsidRDefault="00432BC4" w:rsidP="00B37CC4">
      <w:pPr>
        <w:pStyle w:val="a5"/>
        <w:numPr>
          <w:ilvl w:val="1"/>
          <w:numId w:val="11"/>
        </w:numPr>
        <w:spacing w:after="0" w:line="240" w:lineRule="auto"/>
        <w:ind w:left="0" w:right="21" w:firstLine="567"/>
        <w:jc w:val="both"/>
        <w:outlineLvl w:val="1"/>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Покупатель вправе в любой момент, в течени</w:t>
      </w:r>
      <w:r w:rsidR="0097572E" w:rsidRPr="00B37CC4">
        <w:rPr>
          <w:rFonts w:ascii="Times New Roman" w:eastAsia="Times New Roman" w:hAnsi="Times New Roman" w:cs="Times New Roman"/>
          <w:bCs/>
          <w:iCs/>
          <w:color w:val="000000"/>
          <w:sz w:val="24"/>
          <w:szCs w:val="24"/>
          <w:lang w:eastAsia="ru-RU"/>
        </w:rPr>
        <w:t>е</w:t>
      </w:r>
      <w:r w:rsidRPr="00B37CC4">
        <w:rPr>
          <w:rFonts w:ascii="Times New Roman" w:eastAsia="Times New Roman" w:hAnsi="Times New Roman" w:cs="Times New Roman"/>
          <w:bCs/>
          <w:iCs/>
          <w:color w:val="000000"/>
          <w:sz w:val="24"/>
          <w:szCs w:val="24"/>
          <w:lang w:eastAsia="ru-RU"/>
        </w:rPr>
        <w:t xml:space="preserve"> действия Договора расторгнуть его в одностороннем порядке, путём направления уведомления в адрес Поставщика.</w:t>
      </w:r>
    </w:p>
    <w:p w14:paraId="7A97FDB0" w14:textId="77777777" w:rsidR="0097572E" w:rsidRPr="00B37CC4" w:rsidRDefault="0097572E" w:rsidP="00B37CC4">
      <w:pPr>
        <w:tabs>
          <w:tab w:val="num" w:pos="1695"/>
        </w:tabs>
        <w:spacing w:after="0" w:line="240" w:lineRule="auto"/>
        <w:ind w:right="21" w:firstLine="567"/>
        <w:jc w:val="both"/>
        <w:outlineLvl w:val="1"/>
        <w:rPr>
          <w:rFonts w:ascii="Times New Roman" w:eastAsia="Times New Roman" w:hAnsi="Times New Roman" w:cs="Times New Roman"/>
          <w:color w:val="444444"/>
          <w:sz w:val="24"/>
          <w:szCs w:val="24"/>
          <w:lang w:eastAsia="ru-RU"/>
        </w:rPr>
      </w:pPr>
    </w:p>
    <w:p w14:paraId="33EC4326" w14:textId="77777777" w:rsidR="007C6C44" w:rsidRPr="00B37CC4" w:rsidRDefault="007C6C44" w:rsidP="00B37CC4">
      <w:pPr>
        <w:tabs>
          <w:tab w:val="num" w:pos="1695"/>
        </w:tabs>
        <w:spacing w:after="0" w:line="240" w:lineRule="auto"/>
        <w:ind w:right="21" w:firstLine="567"/>
        <w:jc w:val="both"/>
        <w:outlineLvl w:val="1"/>
        <w:rPr>
          <w:rFonts w:ascii="Times New Roman" w:eastAsia="Times New Roman" w:hAnsi="Times New Roman" w:cs="Times New Roman"/>
          <w:color w:val="444444"/>
          <w:sz w:val="24"/>
          <w:szCs w:val="24"/>
          <w:lang w:eastAsia="ru-RU"/>
        </w:rPr>
      </w:pPr>
    </w:p>
    <w:p w14:paraId="09D8C62D" w14:textId="77777777" w:rsidR="007C6C44" w:rsidRPr="00B37CC4" w:rsidRDefault="007C6C44" w:rsidP="00B37CC4">
      <w:pPr>
        <w:tabs>
          <w:tab w:val="num" w:pos="1695"/>
        </w:tabs>
        <w:spacing w:after="0" w:line="240" w:lineRule="auto"/>
        <w:ind w:right="21" w:firstLine="567"/>
        <w:jc w:val="both"/>
        <w:outlineLvl w:val="1"/>
        <w:rPr>
          <w:rFonts w:ascii="Times New Roman" w:eastAsia="Times New Roman" w:hAnsi="Times New Roman" w:cs="Times New Roman"/>
          <w:color w:val="444444"/>
          <w:sz w:val="24"/>
          <w:szCs w:val="24"/>
          <w:lang w:eastAsia="ru-RU"/>
        </w:rPr>
      </w:pPr>
    </w:p>
    <w:p w14:paraId="5C3756C1" w14:textId="77777777" w:rsidR="00432959" w:rsidRPr="00B37CC4" w:rsidRDefault="00432959" w:rsidP="00B37CC4">
      <w:pPr>
        <w:widowControl w:val="0"/>
        <w:numPr>
          <w:ilvl w:val="0"/>
          <w:numId w:val="11"/>
        </w:numPr>
        <w:autoSpaceDE w:val="0"/>
        <w:autoSpaceDN w:val="0"/>
        <w:adjustRightInd w:val="0"/>
        <w:spacing w:after="0" w:line="240" w:lineRule="auto"/>
        <w:ind w:left="0" w:firstLine="567"/>
        <w:jc w:val="center"/>
        <w:rPr>
          <w:rFonts w:ascii="Times New Roman" w:hAnsi="Times New Roman" w:cs="Times New Roman"/>
          <w:b/>
          <w:color w:val="000000"/>
          <w:sz w:val="24"/>
          <w:szCs w:val="24"/>
          <w:lang w:eastAsia="ru-RU"/>
        </w:rPr>
      </w:pPr>
      <w:r w:rsidRPr="00B37CC4">
        <w:rPr>
          <w:rFonts w:ascii="Times New Roman" w:hAnsi="Times New Roman" w:cs="Times New Roman"/>
          <w:b/>
          <w:color w:val="000000"/>
          <w:sz w:val="24"/>
          <w:szCs w:val="24"/>
          <w:lang w:eastAsia="ru-RU"/>
        </w:rPr>
        <w:t>КОНФЕДЕНЦИАЛЬНОСТЬ</w:t>
      </w:r>
    </w:p>
    <w:p w14:paraId="520822F9" w14:textId="77777777" w:rsidR="00432959" w:rsidRPr="00B37CC4" w:rsidRDefault="00432959" w:rsidP="00B37CC4">
      <w:pPr>
        <w:widowControl w:val="0"/>
        <w:autoSpaceDE w:val="0"/>
        <w:autoSpaceDN w:val="0"/>
        <w:adjustRightInd w:val="0"/>
        <w:spacing w:after="0" w:line="240" w:lineRule="auto"/>
        <w:ind w:firstLine="567"/>
        <w:jc w:val="both"/>
        <w:rPr>
          <w:rFonts w:ascii="Times New Roman" w:hAnsi="Times New Roman" w:cs="Times New Roman"/>
          <w:b/>
          <w:color w:val="000000"/>
          <w:sz w:val="24"/>
          <w:szCs w:val="24"/>
          <w:lang w:eastAsia="ru-RU"/>
        </w:rPr>
      </w:pPr>
    </w:p>
    <w:p w14:paraId="1D3283C6" w14:textId="77777777" w:rsidR="00432959" w:rsidRPr="00B37CC4" w:rsidRDefault="00432959" w:rsidP="00B37CC4">
      <w:pPr>
        <w:pStyle w:val="a5"/>
        <w:widowControl w:val="0"/>
        <w:numPr>
          <w:ilvl w:val="1"/>
          <w:numId w:val="11"/>
        </w:numPr>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35F60A30" w14:textId="77777777" w:rsidR="00432959" w:rsidRPr="00B37CC4" w:rsidRDefault="00432959" w:rsidP="00B37CC4">
      <w:pPr>
        <w:pStyle w:val="a5"/>
        <w:widowControl w:val="0"/>
        <w:numPr>
          <w:ilvl w:val="1"/>
          <w:numId w:val="11"/>
        </w:numPr>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3AF1A350" w14:textId="77777777" w:rsidR="00432959" w:rsidRPr="00B37CC4" w:rsidRDefault="00432959" w:rsidP="00B37CC4">
      <w:pPr>
        <w:tabs>
          <w:tab w:val="left" w:pos="0"/>
        </w:tabs>
        <w:spacing w:after="0" w:line="240" w:lineRule="auto"/>
        <w:ind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6312FFAA" w14:textId="77777777" w:rsidR="00432959" w:rsidRPr="00B37CC4" w:rsidRDefault="00432959" w:rsidP="00B37CC4">
      <w:pPr>
        <w:tabs>
          <w:tab w:val="left" w:pos="0"/>
        </w:tabs>
        <w:spacing w:after="0" w:line="240" w:lineRule="auto"/>
        <w:ind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6AE70129"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3B246B05"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 xml:space="preserve">Стороны обязаны незамедлительно сообщить друг другу о допущенных ими либо </w:t>
      </w:r>
      <w:r w:rsidRPr="00B37CC4">
        <w:rPr>
          <w:rFonts w:ascii="Times New Roman" w:eastAsia="Times New Roman" w:hAnsi="Times New Roman" w:cs="Times New Roman"/>
          <w:bCs/>
          <w:iCs/>
          <w:color w:val="000000"/>
          <w:sz w:val="24"/>
          <w:szCs w:val="24"/>
          <w:lang w:eastAsia="ru-RU"/>
        </w:rPr>
        <w:lastRenderedPageBreak/>
        <w:t>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F2A72A8"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1A7DA10D"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609839AD"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4AE98667"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7BD5EE1D" w14:textId="77777777" w:rsidR="003713C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591CC06D" w14:textId="77777777" w:rsidR="00432959" w:rsidRPr="00B37CC4" w:rsidRDefault="00432959" w:rsidP="00B37CC4">
      <w:pPr>
        <w:pStyle w:val="a5"/>
        <w:widowControl w:val="0"/>
        <w:numPr>
          <w:ilvl w:val="1"/>
          <w:numId w:val="11"/>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bCs/>
          <w:iCs/>
          <w:color w:val="000000"/>
          <w:sz w:val="24"/>
          <w:szCs w:val="24"/>
          <w:lang w:eastAsia="ru-RU"/>
        </w:rPr>
      </w:pPr>
      <w:r w:rsidRPr="00B37CC4">
        <w:rPr>
          <w:rFonts w:ascii="Times New Roman" w:eastAsia="Times New Roman" w:hAnsi="Times New Roman" w:cs="Times New Roman"/>
          <w:bCs/>
          <w:iCs/>
          <w:color w:val="000000"/>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sidR="00A30224" w:rsidRPr="00B37CC4">
        <w:rPr>
          <w:rFonts w:ascii="Times New Roman" w:eastAsia="Times New Roman" w:hAnsi="Times New Roman" w:cs="Times New Roman"/>
          <w:bCs/>
          <w:iCs/>
          <w:color w:val="000000"/>
          <w:sz w:val="24"/>
          <w:szCs w:val="24"/>
          <w:lang w:eastAsia="ru-RU"/>
        </w:rPr>
        <w:t>.</w:t>
      </w:r>
    </w:p>
    <w:p w14:paraId="3F0EF309" w14:textId="77777777" w:rsidR="00432959" w:rsidRPr="00B37CC4" w:rsidRDefault="00432959" w:rsidP="00B37CC4">
      <w:pPr>
        <w:pStyle w:val="a5"/>
        <w:shd w:val="clear" w:color="auto" w:fill="FFFFFF"/>
        <w:adjustRightInd w:val="0"/>
        <w:spacing w:after="0" w:line="240" w:lineRule="auto"/>
        <w:ind w:left="0" w:right="21" w:firstLine="567"/>
        <w:jc w:val="both"/>
        <w:rPr>
          <w:rFonts w:ascii="Times New Roman" w:eastAsia="Times New Roman" w:hAnsi="Times New Roman" w:cs="Times New Roman"/>
          <w:bCs/>
          <w:iCs/>
          <w:color w:val="000000"/>
          <w:sz w:val="24"/>
          <w:szCs w:val="24"/>
          <w:lang w:eastAsia="ru-RU"/>
        </w:rPr>
      </w:pPr>
    </w:p>
    <w:p w14:paraId="4603576A" w14:textId="50916BFF" w:rsidR="00714AF8" w:rsidRPr="00B37CC4" w:rsidRDefault="00714AF8" w:rsidP="00B37CC4">
      <w:pPr>
        <w:pStyle w:val="a5"/>
        <w:numPr>
          <w:ilvl w:val="0"/>
          <w:numId w:val="11"/>
        </w:numPr>
        <w:shd w:val="clear" w:color="auto" w:fill="FFFFFF"/>
        <w:spacing w:line="240" w:lineRule="auto"/>
        <w:ind w:left="0" w:firstLine="567"/>
        <w:jc w:val="center"/>
        <w:rPr>
          <w:rFonts w:ascii="Times New Roman" w:hAnsi="Times New Roman" w:cs="Times New Roman"/>
          <w:b/>
          <w:color w:val="000000"/>
          <w:spacing w:val="-5"/>
          <w:sz w:val="24"/>
          <w:szCs w:val="24"/>
        </w:rPr>
      </w:pPr>
      <w:r w:rsidRPr="00B37CC4">
        <w:rPr>
          <w:rFonts w:ascii="Times New Roman" w:hAnsi="Times New Roman" w:cs="Times New Roman"/>
          <w:b/>
          <w:color w:val="000000"/>
          <w:spacing w:val="-5"/>
          <w:sz w:val="24"/>
          <w:szCs w:val="24"/>
        </w:rPr>
        <w:t>ЗАВЕРЕНИЯ ОБ ОБСТОЯТЕЛЬСТВАХ</w:t>
      </w:r>
    </w:p>
    <w:p w14:paraId="093D581A" w14:textId="77777777" w:rsidR="00714AF8" w:rsidRPr="00B37CC4" w:rsidRDefault="00714AF8" w:rsidP="00B37CC4">
      <w:pPr>
        <w:numPr>
          <w:ilvl w:val="1"/>
          <w:numId w:val="11"/>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Поставщик заверяет Покупателя, что на момент заключения Договора и в течение всего времени его действия:</w:t>
      </w:r>
    </w:p>
    <w:p w14:paraId="116981B7" w14:textId="18ACD686"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17A1F9AA" w14:textId="77777777"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3BF39A5E" w14:textId="39AE8EFF"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Поставщик является платежеспособным и состоятельным. Термины «платежеспособный и состоятельный» для целей настоящей Статьи означает:</w:t>
      </w:r>
    </w:p>
    <w:p w14:paraId="0B75D70D" w14:textId="77777777"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а) что чистые активы Поставщика составляют положительную величину, превышающую размер его уставного капитала;</w:t>
      </w:r>
    </w:p>
    <w:p w14:paraId="42C7CB77" w14:textId="78B0AEF1"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б) Поставщик способен надлежащим образом исполнять свои обязательства по мере того, как такие обязательства становятся обязательными к исполнению;</w:t>
      </w:r>
    </w:p>
    <w:p w14:paraId="05D5617C" w14:textId="77777777"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Поставщик не имеет намерения принимать на себя обязательства, исполнение которых он не мог бы осуществить надлежащим образом;</w:t>
      </w:r>
    </w:p>
    <w:p w14:paraId="66098FF0" w14:textId="2D343961"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г)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w:t>
      </w:r>
    </w:p>
    <w:p w14:paraId="17E3C561" w14:textId="77777777"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д)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1817CFE4" w14:textId="478A1262"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lastRenderedPageBreak/>
        <w:t>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w:t>
      </w:r>
    </w:p>
    <w:p w14:paraId="648F1366" w14:textId="77777777"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5FE82B63" w14:textId="77777777"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68D54E0D" w14:textId="16F012C5"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A2047CD" w14:textId="77777777" w:rsidR="00714AF8" w:rsidRPr="00B37CC4" w:rsidRDefault="00714AF8" w:rsidP="00B37CC4">
      <w:pPr>
        <w:numPr>
          <w:ilvl w:val="0"/>
          <w:numId w:val="26"/>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236F5FB6" w14:textId="77777777" w:rsidR="00714AF8" w:rsidRPr="00B37CC4" w:rsidRDefault="00714AF8" w:rsidP="00B37CC4">
      <w:pPr>
        <w:shd w:val="clear" w:color="auto" w:fill="FFFFFF"/>
        <w:spacing w:line="240" w:lineRule="auto"/>
        <w:ind w:firstLine="567"/>
        <w:contextualSpacing/>
        <w:jc w:val="both"/>
        <w:rPr>
          <w:rFonts w:ascii="Times New Roman" w:hAnsi="Times New Roman" w:cs="Times New Roman"/>
          <w:color w:val="000000"/>
          <w:spacing w:val="-5"/>
          <w:sz w:val="24"/>
          <w:szCs w:val="24"/>
        </w:rPr>
      </w:pPr>
    </w:p>
    <w:p w14:paraId="02B7939A" w14:textId="77777777" w:rsidR="00714AF8" w:rsidRPr="00B37CC4" w:rsidRDefault="00714AF8" w:rsidP="00B37CC4">
      <w:pPr>
        <w:numPr>
          <w:ilvl w:val="1"/>
          <w:numId w:val="11"/>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57A61D30" w14:textId="77777777" w:rsidR="00714AF8" w:rsidRPr="00B37CC4" w:rsidRDefault="00714AF8" w:rsidP="00B37CC4">
      <w:pPr>
        <w:numPr>
          <w:ilvl w:val="0"/>
          <w:numId w:val="27"/>
        </w:numPr>
        <w:shd w:val="clear" w:color="auto" w:fill="FFFFFF"/>
        <w:spacing w:line="240" w:lineRule="auto"/>
        <w:ind w:left="0" w:firstLine="567"/>
        <w:contextualSpacing/>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137E3C52" w14:textId="2500DF2C" w:rsidR="00714AF8" w:rsidRPr="00B37CC4" w:rsidRDefault="00714AF8" w:rsidP="00B37CC4">
      <w:pPr>
        <w:shd w:val="clear" w:color="auto" w:fill="FFFFFF"/>
        <w:adjustRightInd w:val="0"/>
        <w:spacing w:after="0" w:line="240" w:lineRule="auto"/>
        <w:ind w:right="21" w:firstLine="567"/>
        <w:jc w:val="both"/>
        <w:rPr>
          <w:rFonts w:ascii="Times New Roman" w:hAnsi="Times New Roman" w:cs="Times New Roman"/>
          <w:color w:val="000000"/>
          <w:spacing w:val="-5"/>
          <w:sz w:val="24"/>
          <w:szCs w:val="24"/>
        </w:rPr>
      </w:pPr>
      <w:r w:rsidRPr="00B37CC4">
        <w:rPr>
          <w:rFonts w:ascii="Times New Roman" w:hAnsi="Times New Roman" w:cs="Times New Roman"/>
          <w:color w:val="000000"/>
          <w:spacing w:val="-5"/>
          <w:sz w:val="24"/>
          <w:szCs w:val="24"/>
        </w:rPr>
        <w:t>2) составляют сведения, на которые полагается Покупатель при заключении и исполнении настоящего Договора</w:t>
      </w:r>
    </w:p>
    <w:p w14:paraId="2D7E5069" w14:textId="77777777" w:rsidR="00714AF8" w:rsidRPr="00B37CC4" w:rsidRDefault="00714AF8" w:rsidP="00B37CC4">
      <w:pPr>
        <w:shd w:val="clear" w:color="auto" w:fill="FFFFFF"/>
        <w:adjustRightInd w:val="0"/>
        <w:spacing w:after="0" w:line="240" w:lineRule="auto"/>
        <w:ind w:right="21" w:firstLine="567"/>
        <w:jc w:val="both"/>
        <w:rPr>
          <w:rFonts w:ascii="Times New Roman" w:eastAsia="Times New Roman" w:hAnsi="Times New Roman" w:cs="Times New Roman"/>
          <w:b/>
          <w:bCs/>
          <w:color w:val="000000"/>
          <w:sz w:val="24"/>
          <w:szCs w:val="24"/>
          <w:lang w:eastAsia="ru-RU"/>
        </w:rPr>
      </w:pPr>
    </w:p>
    <w:p w14:paraId="3B8E6727" w14:textId="068ABCEB" w:rsidR="0033409A" w:rsidRPr="00B37CC4" w:rsidRDefault="00432BC4" w:rsidP="00B37CC4">
      <w:pPr>
        <w:pStyle w:val="a5"/>
        <w:numPr>
          <w:ilvl w:val="0"/>
          <w:numId w:val="11"/>
        </w:numPr>
        <w:shd w:val="clear" w:color="auto" w:fill="FFFFFF"/>
        <w:adjustRightInd w:val="0"/>
        <w:spacing w:after="0" w:line="240" w:lineRule="auto"/>
        <w:ind w:left="0" w:right="21" w:firstLine="567"/>
        <w:jc w:val="center"/>
        <w:rPr>
          <w:rFonts w:ascii="Times New Roman" w:eastAsia="Times New Roman" w:hAnsi="Times New Roman" w:cs="Times New Roman"/>
          <w:b/>
          <w:bCs/>
          <w:color w:val="000000"/>
          <w:sz w:val="24"/>
          <w:szCs w:val="24"/>
          <w:lang w:eastAsia="ru-RU"/>
        </w:rPr>
      </w:pPr>
      <w:r w:rsidRPr="00B37CC4">
        <w:rPr>
          <w:rFonts w:ascii="Times New Roman" w:eastAsia="Times New Roman" w:hAnsi="Times New Roman" w:cs="Times New Roman"/>
          <w:b/>
          <w:bCs/>
          <w:color w:val="000000"/>
          <w:sz w:val="24"/>
          <w:szCs w:val="24"/>
          <w:lang w:eastAsia="ru-RU"/>
        </w:rPr>
        <w:t>ЗАКЛЮЧИТЕЛЬНЫЕ ПОЛОЖЕНИЯ.</w:t>
      </w:r>
    </w:p>
    <w:p w14:paraId="61181690" w14:textId="77777777" w:rsidR="00432BC4" w:rsidRPr="00B37CC4" w:rsidRDefault="00432BC4" w:rsidP="00B37CC4">
      <w:pPr>
        <w:pStyle w:val="a5"/>
        <w:numPr>
          <w:ilvl w:val="1"/>
          <w:numId w:val="11"/>
        </w:numPr>
        <w:spacing w:after="0" w:line="240" w:lineRule="auto"/>
        <w:ind w:left="0" w:right="21" w:firstLine="567"/>
        <w:jc w:val="both"/>
        <w:outlineLvl w:val="1"/>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r w:rsidR="00E05A50" w:rsidRPr="00B37CC4">
        <w:rPr>
          <w:rFonts w:ascii="Times New Roman" w:eastAsia="Times New Roman" w:hAnsi="Times New Roman" w:cs="Times New Roman"/>
          <w:color w:val="000000"/>
          <w:sz w:val="24"/>
          <w:szCs w:val="24"/>
          <w:lang w:eastAsia="ru-RU"/>
        </w:rPr>
        <w:t xml:space="preserve"> </w:t>
      </w:r>
      <w:r w:rsidRPr="00B37CC4">
        <w:rPr>
          <w:rFonts w:ascii="Times New Roman" w:eastAsia="Times New Roman" w:hAnsi="Times New Roman" w:cs="Times New Roman"/>
          <w:color w:val="000000"/>
          <w:sz w:val="24"/>
          <w:szCs w:val="24"/>
          <w:lang w:eastAsia="ru-RU"/>
        </w:rPr>
        <w:t>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w:t>
      </w:r>
      <w:r w:rsidR="00EF2C85" w:rsidRPr="00B37CC4">
        <w:rPr>
          <w:rFonts w:ascii="Times New Roman" w:eastAsia="Times New Roman" w:hAnsi="Times New Roman" w:cs="Times New Roman"/>
          <w:color w:val="000000"/>
          <w:sz w:val="24"/>
          <w:szCs w:val="24"/>
          <w:lang w:eastAsia="ru-RU"/>
        </w:rPr>
        <w:t xml:space="preserve"> исходит от стороны по Договору.</w:t>
      </w:r>
    </w:p>
    <w:p w14:paraId="74267284" w14:textId="77777777" w:rsidR="00313BBA" w:rsidRPr="00B37CC4" w:rsidRDefault="00313BBA" w:rsidP="00B37CC4">
      <w:pPr>
        <w:pStyle w:val="a5"/>
        <w:widowControl w:val="0"/>
        <w:numPr>
          <w:ilvl w:val="1"/>
          <w:numId w:val="11"/>
        </w:numPr>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B37CC4">
        <w:rPr>
          <w:rFonts w:ascii="Times New Roman" w:hAnsi="Times New Roman" w:cs="Times New Roman"/>
          <w:color w:val="000000"/>
          <w:sz w:val="24"/>
          <w:szCs w:val="24"/>
          <w:lang w:eastAsia="ru-RU"/>
        </w:rPr>
        <w:t xml:space="preserve">Поставщик </w:t>
      </w:r>
      <w:r w:rsidR="00DE69AC" w:rsidRPr="00B37CC4">
        <w:rPr>
          <w:rFonts w:ascii="Times New Roman" w:hAnsi="Times New Roman" w:cs="Times New Roman"/>
          <w:color w:val="000000"/>
          <w:sz w:val="24"/>
          <w:szCs w:val="24"/>
          <w:lang w:eastAsia="ru-RU"/>
        </w:rPr>
        <w:t xml:space="preserve">обязуется раскрывать </w:t>
      </w:r>
      <w:r w:rsidRPr="00B37CC4">
        <w:rPr>
          <w:rFonts w:ascii="Times New Roman" w:hAnsi="Times New Roman" w:cs="Times New Roman"/>
          <w:color w:val="000000"/>
          <w:sz w:val="24"/>
          <w:szCs w:val="24"/>
          <w:lang w:eastAsia="ru-RU"/>
        </w:rPr>
        <w:t>Покупателю</w:t>
      </w:r>
      <w:r w:rsidR="00DE69AC" w:rsidRPr="00B37CC4">
        <w:rPr>
          <w:rFonts w:ascii="Times New Roman" w:hAnsi="Times New Roman" w:cs="Times New Roman"/>
          <w:color w:val="000000"/>
          <w:sz w:val="24"/>
          <w:szCs w:val="24"/>
          <w:lang w:eastAsia="ru-RU"/>
        </w:rPr>
        <w:t xml:space="preserve"> сведения о собственниках (номинальных владельц</w:t>
      </w:r>
      <w:r w:rsidRPr="00B37CC4">
        <w:rPr>
          <w:rFonts w:ascii="Times New Roman" w:hAnsi="Times New Roman" w:cs="Times New Roman"/>
          <w:color w:val="000000"/>
          <w:sz w:val="24"/>
          <w:szCs w:val="24"/>
          <w:lang w:eastAsia="ru-RU"/>
        </w:rPr>
        <w:t>ах) долей/акций/паёв Поставщика</w:t>
      </w:r>
      <w:r w:rsidR="00DE69AC" w:rsidRPr="00B37CC4">
        <w:rPr>
          <w:rFonts w:ascii="Times New Roman" w:hAnsi="Times New Roman" w:cs="Times New Roman"/>
          <w:color w:val="000000"/>
          <w:sz w:val="24"/>
          <w:szCs w:val="24"/>
          <w:lang w:eastAsia="ru-RU"/>
        </w:rPr>
        <w:t>, по форме, предусмотренно</w:t>
      </w:r>
      <w:r w:rsidR="00BE0F78" w:rsidRPr="00B37CC4">
        <w:rPr>
          <w:rFonts w:ascii="Times New Roman" w:hAnsi="Times New Roman" w:cs="Times New Roman"/>
          <w:color w:val="000000"/>
          <w:sz w:val="24"/>
          <w:szCs w:val="24"/>
          <w:lang w:eastAsia="ru-RU"/>
        </w:rPr>
        <w:t>й приложением № 2 к настоящему Д</w:t>
      </w:r>
      <w:r w:rsidR="00DE69AC" w:rsidRPr="00B37CC4">
        <w:rPr>
          <w:rFonts w:ascii="Times New Roman" w:hAnsi="Times New Roman" w:cs="Times New Roman"/>
          <w:color w:val="000000"/>
          <w:sz w:val="24"/>
          <w:szCs w:val="24"/>
          <w:lang w:eastAsia="ru-RU"/>
        </w:rPr>
        <w:t>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r w:rsidR="00E05A50" w:rsidRPr="00B37CC4">
        <w:rPr>
          <w:rFonts w:ascii="Times New Roman" w:hAnsi="Times New Roman" w:cs="Times New Roman"/>
          <w:color w:val="000000"/>
          <w:sz w:val="24"/>
          <w:szCs w:val="24"/>
          <w:lang w:eastAsia="ru-RU"/>
        </w:rPr>
        <w:t xml:space="preserve"> </w:t>
      </w:r>
      <w:r w:rsidR="00DE69AC" w:rsidRPr="00B37CC4">
        <w:rPr>
          <w:rFonts w:ascii="Times New Roman" w:hAnsi="Times New Roman" w:cs="Times New Roman"/>
          <w:color w:val="000000"/>
          <w:sz w:val="24"/>
          <w:szCs w:val="24"/>
        </w:rPr>
        <w:t xml:space="preserve">В случае любых изменений сведений о собственниках (номинальных владельцах) долей/акций/паёв </w:t>
      </w:r>
      <w:r w:rsidRPr="00B37CC4">
        <w:rPr>
          <w:rFonts w:ascii="Times New Roman" w:hAnsi="Times New Roman" w:cs="Times New Roman"/>
          <w:color w:val="000000"/>
          <w:sz w:val="24"/>
          <w:szCs w:val="24"/>
        </w:rPr>
        <w:t>Поставщика</w:t>
      </w:r>
      <w:r w:rsidR="00DE69AC" w:rsidRPr="00B37CC4">
        <w:rPr>
          <w:rFonts w:ascii="Times New Roman" w:hAnsi="Times New Roman" w:cs="Times New Roman"/>
          <w:color w:val="000000"/>
          <w:sz w:val="24"/>
          <w:szCs w:val="24"/>
        </w:rPr>
        <w:t>, включая бенефициаров (в том числе конечного выгодоприобре</w:t>
      </w:r>
      <w:r w:rsidRPr="00B37CC4">
        <w:rPr>
          <w:rFonts w:ascii="Times New Roman" w:hAnsi="Times New Roman" w:cs="Times New Roman"/>
          <w:color w:val="000000"/>
          <w:sz w:val="24"/>
          <w:szCs w:val="24"/>
        </w:rPr>
        <w:t>тателя/бенефициара), Поставщик</w:t>
      </w:r>
      <w:r w:rsidR="00DE69AC" w:rsidRPr="00B37CC4">
        <w:rPr>
          <w:rFonts w:ascii="Times New Roman" w:hAnsi="Times New Roman" w:cs="Times New Roman"/>
          <w:color w:val="000000"/>
          <w:sz w:val="24"/>
          <w:szCs w:val="24"/>
        </w:rPr>
        <w:t xml:space="preserve"> обязуется в течение 5 (пяти) календарных дней с даты наступления таких изменений предоставить Заказчику актуализированные сведения.</w:t>
      </w:r>
      <w:r w:rsidR="00E05A50" w:rsidRPr="00B37CC4">
        <w:rPr>
          <w:rFonts w:ascii="Times New Roman" w:hAnsi="Times New Roman" w:cs="Times New Roman"/>
          <w:color w:val="000000"/>
          <w:sz w:val="24"/>
          <w:szCs w:val="24"/>
        </w:rPr>
        <w:t xml:space="preserve"> </w:t>
      </w:r>
      <w:r w:rsidR="00DE69AC" w:rsidRPr="00B37CC4">
        <w:rPr>
          <w:rFonts w:ascii="Times New Roman" w:hAnsi="Times New Roman" w:cs="Times New Roman"/>
          <w:color w:val="000000"/>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sidR="00E05A50" w:rsidRPr="00B37CC4">
        <w:rPr>
          <w:rFonts w:ascii="Times New Roman" w:hAnsi="Times New Roman" w:cs="Times New Roman"/>
          <w:color w:val="000000"/>
          <w:sz w:val="24"/>
          <w:szCs w:val="24"/>
        </w:rPr>
        <w:t xml:space="preserve"> </w:t>
      </w:r>
      <w:r w:rsidRPr="00B37CC4">
        <w:rPr>
          <w:rFonts w:ascii="Times New Roman" w:eastAsia="Times New Roman" w:hAnsi="Times New Roman" w:cs="Times New Roman"/>
          <w:color w:val="000000"/>
          <w:sz w:val="24"/>
          <w:szCs w:val="24"/>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w:t>
      </w:r>
      <w:r w:rsidR="00E05A50" w:rsidRPr="00B37CC4">
        <w:rPr>
          <w:rFonts w:ascii="Times New Roman" w:hAnsi="Times New Roman" w:cs="Times New Roman"/>
          <w:color w:val="000000"/>
          <w:sz w:val="24"/>
          <w:szCs w:val="24"/>
        </w:rPr>
        <w:t xml:space="preserve"> </w:t>
      </w:r>
      <w:r w:rsidRPr="00B37CC4">
        <w:rPr>
          <w:rFonts w:ascii="Times New Roman" w:eastAsia="Times New Roman" w:hAnsi="Times New Roman" w:cs="Times New Roman"/>
          <w:color w:val="000000"/>
          <w:sz w:val="24"/>
          <w:szCs w:val="24"/>
          <w:lang w:eastAsia="ru-RU"/>
        </w:rPr>
        <w:t>обязательств, предусмотренных настоящим пунктом, Покупатель вправе в одностороннем внесудебном порядке расторгнуть Договор.</w:t>
      </w:r>
    </w:p>
    <w:p w14:paraId="02043ADA" w14:textId="77777777" w:rsidR="00EF2C85" w:rsidRPr="00B37CC4" w:rsidRDefault="00EF2C85" w:rsidP="00B37CC4">
      <w:pPr>
        <w:pStyle w:val="a5"/>
        <w:numPr>
          <w:ilvl w:val="1"/>
          <w:numId w:val="11"/>
        </w:numPr>
        <w:tabs>
          <w:tab w:val="num" w:pos="1695"/>
        </w:tabs>
        <w:spacing w:after="0" w:line="240" w:lineRule="auto"/>
        <w:ind w:left="0" w:right="21" w:firstLine="567"/>
        <w:jc w:val="both"/>
        <w:outlineLvl w:val="1"/>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Во всём,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14:paraId="77526B46" w14:textId="77777777" w:rsidR="00EF2C85" w:rsidRPr="00B37CC4" w:rsidRDefault="00B674B9" w:rsidP="00B37CC4">
      <w:pPr>
        <w:pStyle w:val="a5"/>
        <w:numPr>
          <w:ilvl w:val="1"/>
          <w:numId w:val="11"/>
        </w:numPr>
        <w:tabs>
          <w:tab w:val="num" w:pos="1695"/>
        </w:tabs>
        <w:spacing w:after="0" w:line="240" w:lineRule="auto"/>
        <w:ind w:left="0" w:right="21" w:firstLine="567"/>
        <w:jc w:val="both"/>
        <w:outlineLvl w:val="1"/>
        <w:rPr>
          <w:rFonts w:ascii="Times New Roman" w:eastAsia="Times New Roman" w:hAnsi="Times New Roman" w:cs="Times New Roman"/>
          <w:color w:val="000000"/>
          <w:sz w:val="24"/>
          <w:szCs w:val="24"/>
          <w:lang w:eastAsia="ru-RU"/>
        </w:rPr>
      </w:pPr>
      <w:r w:rsidRPr="00B37CC4">
        <w:rPr>
          <w:rFonts w:ascii="Times New Roman" w:eastAsia="Times New Roman" w:hAnsi="Times New Roman" w:cs="Times New Roman"/>
          <w:color w:val="000000"/>
          <w:sz w:val="24"/>
          <w:szCs w:val="24"/>
          <w:lang w:eastAsia="ru-RU"/>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14:paraId="2FEA5179" w14:textId="77777777" w:rsidR="00012C8F" w:rsidRPr="00B37CC4" w:rsidRDefault="00012C8F" w:rsidP="00B37CC4">
      <w:pPr>
        <w:tabs>
          <w:tab w:val="num" w:pos="1695"/>
        </w:tabs>
        <w:spacing w:after="0" w:line="240" w:lineRule="auto"/>
        <w:ind w:right="21" w:firstLine="567"/>
        <w:jc w:val="both"/>
        <w:outlineLvl w:val="1"/>
        <w:rPr>
          <w:rFonts w:ascii="Times New Roman" w:eastAsia="Times New Roman" w:hAnsi="Times New Roman" w:cs="Times New Roman"/>
          <w:color w:val="000000"/>
          <w:sz w:val="24"/>
          <w:szCs w:val="24"/>
          <w:lang w:eastAsia="ru-RU"/>
        </w:rPr>
      </w:pPr>
    </w:p>
    <w:p w14:paraId="4B444EDF" w14:textId="77777777" w:rsidR="00012C8F" w:rsidRPr="00B37CC4" w:rsidRDefault="00012C8F" w:rsidP="00B37CC4">
      <w:pPr>
        <w:pStyle w:val="a5"/>
        <w:widowControl w:val="0"/>
        <w:numPr>
          <w:ilvl w:val="0"/>
          <w:numId w:val="11"/>
        </w:numPr>
        <w:autoSpaceDE w:val="0"/>
        <w:autoSpaceDN w:val="0"/>
        <w:adjustRightInd w:val="0"/>
        <w:spacing w:after="0" w:line="240" w:lineRule="auto"/>
        <w:ind w:left="0" w:firstLine="567"/>
        <w:jc w:val="center"/>
        <w:outlineLvl w:val="0"/>
        <w:rPr>
          <w:rFonts w:ascii="Times New Roman" w:eastAsia="Times New Roman" w:hAnsi="Times New Roman" w:cs="Times New Roman"/>
          <w:b/>
          <w:bCs/>
          <w:color w:val="000000"/>
          <w:kern w:val="32"/>
          <w:sz w:val="24"/>
          <w:szCs w:val="24"/>
          <w:lang w:eastAsia="ru-RU"/>
        </w:rPr>
      </w:pPr>
      <w:r w:rsidRPr="00B37CC4">
        <w:rPr>
          <w:rFonts w:ascii="Times New Roman" w:eastAsia="Times New Roman" w:hAnsi="Times New Roman" w:cs="Times New Roman"/>
          <w:b/>
          <w:bCs/>
          <w:color w:val="000000"/>
          <w:kern w:val="32"/>
          <w:sz w:val="24"/>
          <w:szCs w:val="24"/>
          <w:lang w:eastAsia="ru-RU"/>
        </w:rPr>
        <w:t>П</w:t>
      </w:r>
      <w:r w:rsidR="00973E87" w:rsidRPr="00B37CC4">
        <w:rPr>
          <w:rFonts w:ascii="Times New Roman" w:eastAsia="Times New Roman" w:hAnsi="Times New Roman" w:cs="Times New Roman"/>
          <w:b/>
          <w:bCs/>
          <w:color w:val="000000"/>
          <w:kern w:val="32"/>
          <w:sz w:val="24"/>
          <w:szCs w:val="24"/>
          <w:lang w:eastAsia="ru-RU"/>
        </w:rPr>
        <w:t>РИЛОЖЕНИЯ К НАСТОЯЩЕМУ ДОГОВОРУ.</w:t>
      </w:r>
    </w:p>
    <w:p w14:paraId="16929888" w14:textId="77777777" w:rsidR="0033409A" w:rsidRPr="00B37CC4" w:rsidRDefault="0033409A" w:rsidP="00B37CC4">
      <w:pPr>
        <w:pStyle w:val="a5"/>
        <w:widowControl w:val="0"/>
        <w:autoSpaceDE w:val="0"/>
        <w:autoSpaceDN w:val="0"/>
        <w:adjustRightInd w:val="0"/>
        <w:spacing w:after="0" w:line="240" w:lineRule="auto"/>
        <w:ind w:left="0" w:firstLine="567"/>
        <w:jc w:val="both"/>
        <w:outlineLvl w:val="0"/>
        <w:rPr>
          <w:rFonts w:ascii="Times New Roman" w:eastAsia="Times New Roman" w:hAnsi="Times New Roman" w:cs="Times New Roman"/>
          <w:b/>
          <w:bCs/>
          <w:color w:val="000000"/>
          <w:kern w:val="32"/>
          <w:sz w:val="24"/>
          <w:szCs w:val="24"/>
          <w:lang w:eastAsia="ru-RU"/>
        </w:rPr>
      </w:pPr>
    </w:p>
    <w:p w14:paraId="10F252E1" w14:textId="77777777" w:rsidR="00012C8F" w:rsidRPr="00B37CC4" w:rsidRDefault="00012C8F" w:rsidP="00B37CC4">
      <w:pPr>
        <w:pStyle w:val="a5"/>
        <w:widowControl w:val="0"/>
        <w:numPr>
          <w:ilvl w:val="0"/>
          <w:numId w:val="21"/>
        </w:numPr>
        <w:autoSpaceDE w:val="0"/>
        <w:autoSpaceDN w:val="0"/>
        <w:adjustRightInd w:val="0"/>
        <w:spacing w:after="0" w:line="240" w:lineRule="auto"/>
        <w:ind w:left="0" w:firstLine="567"/>
        <w:jc w:val="both"/>
        <w:rPr>
          <w:rFonts w:ascii="Times New Roman" w:eastAsia="Times New Roman" w:hAnsi="Times New Roman" w:cs="Times New Roman"/>
          <w:color w:val="000000"/>
          <w:sz w:val="24"/>
          <w:szCs w:val="24"/>
          <w:lang w:eastAsia="ru-RU"/>
        </w:rPr>
      </w:pPr>
      <w:bookmarkStart w:id="1" w:name="sub_1"/>
      <w:r w:rsidRPr="00B37CC4">
        <w:rPr>
          <w:rFonts w:ascii="Times New Roman" w:eastAsia="Times New Roman" w:hAnsi="Times New Roman" w:cs="Times New Roman"/>
          <w:color w:val="000000"/>
          <w:sz w:val="24"/>
          <w:szCs w:val="24"/>
          <w:lang w:eastAsia="ru-RU"/>
        </w:rPr>
        <w:t>Приложение № 1 – Спецификация.</w:t>
      </w:r>
    </w:p>
    <w:p w14:paraId="3B62416E" w14:textId="03D94A46" w:rsidR="00012C8F" w:rsidRPr="00B37CC4" w:rsidRDefault="00012C8F" w:rsidP="00B37CC4">
      <w:pPr>
        <w:pStyle w:val="a5"/>
        <w:widowControl w:val="0"/>
        <w:numPr>
          <w:ilvl w:val="0"/>
          <w:numId w:val="2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lastRenderedPageBreak/>
        <w:t>Приложение № 2 - Форма по раскрытию информации в отношении всей цепочки собственников, включая бенефициаров (в том числе конечных).</w:t>
      </w:r>
    </w:p>
    <w:p w14:paraId="420318D3" w14:textId="59AA161A" w:rsidR="00714AF8" w:rsidRPr="00B37CC4" w:rsidRDefault="00714AF8" w:rsidP="00B37CC4">
      <w:pPr>
        <w:pStyle w:val="a5"/>
        <w:widowControl w:val="0"/>
        <w:numPr>
          <w:ilvl w:val="0"/>
          <w:numId w:val="2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37CC4">
        <w:rPr>
          <w:rFonts w:ascii="Times New Roman" w:eastAsia="Times New Roman" w:hAnsi="Times New Roman" w:cs="Times New Roman"/>
          <w:sz w:val="24"/>
          <w:szCs w:val="24"/>
          <w:lang w:eastAsia="ru-RU"/>
        </w:rPr>
        <w:t>Приложение № 3 – Форма банковской гарантии.</w:t>
      </w:r>
    </w:p>
    <w:bookmarkEnd w:id="1"/>
    <w:p w14:paraId="4374DB93" w14:textId="77777777" w:rsidR="00B01C35" w:rsidRPr="00B37CC4" w:rsidRDefault="00012C8F" w:rsidP="00B37CC4">
      <w:pPr>
        <w:pStyle w:val="a5"/>
        <w:widowControl w:val="0"/>
        <w:numPr>
          <w:ilvl w:val="0"/>
          <w:numId w:val="21"/>
        </w:numPr>
        <w:autoSpaceDE w:val="0"/>
        <w:autoSpaceDN w:val="0"/>
        <w:adjustRightInd w:val="0"/>
        <w:spacing w:after="0" w:line="240" w:lineRule="auto"/>
        <w:ind w:left="0" w:firstLine="567"/>
        <w:jc w:val="both"/>
        <w:rPr>
          <w:rFonts w:ascii="Times New Roman" w:eastAsia="Times New Roman" w:hAnsi="Times New Roman" w:cs="Times New Roman"/>
          <w:noProof/>
          <w:color w:val="000000"/>
          <w:sz w:val="24"/>
          <w:szCs w:val="24"/>
          <w:lang w:eastAsia="ru-RU"/>
        </w:rPr>
      </w:pPr>
      <w:r w:rsidRPr="00B37CC4">
        <w:rPr>
          <w:rFonts w:ascii="Times New Roman" w:eastAsia="Times New Roman" w:hAnsi="Times New Roman" w:cs="Times New Roman"/>
          <w:color w:val="000000"/>
          <w:sz w:val="24"/>
          <w:szCs w:val="24"/>
          <w:lang w:eastAsia="ru-RU"/>
        </w:rPr>
        <w:t>Приложения к настоящему Договору являются его неотъемлемой частью</w:t>
      </w:r>
      <w:r w:rsidRPr="00B37CC4">
        <w:rPr>
          <w:rFonts w:ascii="Times New Roman" w:eastAsia="Times New Roman" w:hAnsi="Times New Roman" w:cs="Times New Roman"/>
          <w:noProof/>
          <w:color w:val="000000"/>
          <w:sz w:val="24"/>
          <w:szCs w:val="24"/>
          <w:lang w:eastAsia="ru-RU"/>
        </w:rPr>
        <w:t>.</w:t>
      </w:r>
    </w:p>
    <w:p w14:paraId="75185C3C" w14:textId="77777777" w:rsidR="00B44351" w:rsidRPr="00B37CC4" w:rsidRDefault="00B44351" w:rsidP="00B37CC4">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14:paraId="42974EBA" w14:textId="77777777" w:rsidR="00B674B9" w:rsidRDefault="00973E87" w:rsidP="00432959">
      <w:pPr>
        <w:pStyle w:val="a5"/>
        <w:numPr>
          <w:ilvl w:val="0"/>
          <w:numId w:val="11"/>
        </w:numPr>
        <w:spacing w:after="0" w:line="330" w:lineRule="atLeast"/>
        <w:ind w:right="21"/>
        <w:jc w:val="center"/>
        <w:outlineLvl w:val="1"/>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B674B9" w:rsidRPr="00973E87">
        <w:rPr>
          <w:rFonts w:ascii="Times New Roman" w:eastAsia="Times New Roman" w:hAnsi="Times New Roman" w:cs="Times New Roman"/>
          <w:b/>
          <w:color w:val="000000"/>
          <w:sz w:val="24"/>
          <w:szCs w:val="24"/>
          <w:lang w:eastAsia="ru-RU"/>
        </w:rPr>
        <w:t>АДРЕСА И РЕКВИЗИТЫ СТОРОН</w:t>
      </w:r>
      <w:r w:rsidR="0097572E" w:rsidRPr="00973E87">
        <w:rPr>
          <w:rFonts w:ascii="Times New Roman" w:eastAsia="Times New Roman" w:hAnsi="Times New Roman" w:cs="Times New Roman"/>
          <w:b/>
          <w:color w:val="000000"/>
          <w:sz w:val="24"/>
          <w:szCs w:val="24"/>
          <w:lang w:eastAsia="ru-RU"/>
        </w:rPr>
        <w:t>.</w:t>
      </w:r>
    </w:p>
    <w:p w14:paraId="41B402D2" w14:textId="77777777" w:rsidR="0033409A" w:rsidRDefault="0033409A" w:rsidP="0033409A">
      <w:pPr>
        <w:pStyle w:val="a5"/>
        <w:spacing w:after="0" w:line="330" w:lineRule="atLeast"/>
        <w:ind w:left="644" w:right="21"/>
        <w:outlineLvl w:val="1"/>
        <w:rPr>
          <w:rFonts w:ascii="Times New Roman" w:eastAsia="Times New Roman" w:hAnsi="Times New Roman" w:cs="Times New Roman"/>
          <w:b/>
          <w:color w:val="000000"/>
          <w:sz w:val="24"/>
          <w:szCs w:val="24"/>
          <w:lang w:eastAsia="ru-RU"/>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2"/>
        <w:gridCol w:w="4810"/>
      </w:tblGrid>
      <w:tr w:rsidR="006C10CF" w:rsidRPr="00DC4574" w14:paraId="4031EE96" w14:textId="77777777" w:rsidTr="00B44351">
        <w:trPr>
          <w:trHeight w:val="35"/>
        </w:trPr>
        <w:tc>
          <w:tcPr>
            <w:tcW w:w="5432" w:type="dxa"/>
          </w:tcPr>
          <w:p w14:paraId="31DD168B" w14:textId="77777777" w:rsidR="006C10CF" w:rsidRPr="00DC4574" w:rsidRDefault="006C10CF" w:rsidP="006C10CF">
            <w:pPr>
              <w:widowControl w:val="0"/>
              <w:autoSpaceDE w:val="0"/>
              <w:autoSpaceDN w:val="0"/>
              <w:spacing w:after="120" w:line="240" w:lineRule="auto"/>
              <w:jc w:val="center"/>
              <w:rPr>
                <w:rFonts w:ascii="Times New Roman" w:eastAsia="Times New Roman" w:hAnsi="Times New Roman" w:cs="Times New Roman"/>
                <w:b/>
                <w:bCs/>
                <w:color w:val="000000"/>
                <w:sz w:val="24"/>
                <w:szCs w:val="24"/>
                <w:lang w:eastAsia="ru-RU"/>
              </w:rPr>
            </w:pPr>
            <w:r w:rsidRPr="00DC4574">
              <w:rPr>
                <w:rFonts w:ascii="Times New Roman" w:eastAsia="Times New Roman" w:hAnsi="Times New Roman" w:cs="Times New Roman"/>
                <w:b/>
                <w:color w:val="000000"/>
                <w:sz w:val="24"/>
                <w:szCs w:val="24"/>
                <w:lang w:eastAsia="ru-RU"/>
              </w:rPr>
              <w:t>Поставщик:</w:t>
            </w:r>
          </w:p>
        </w:tc>
        <w:tc>
          <w:tcPr>
            <w:tcW w:w="4810" w:type="dxa"/>
          </w:tcPr>
          <w:p w14:paraId="09B6ADB0" w14:textId="77777777" w:rsidR="006C10CF" w:rsidRPr="00DC4574" w:rsidRDefault="006C10CF" w:rsidP="006C10CF">
            <w:pPr>
              <w:widowControl w:val="0"/>
              <w:autoSpaceDE w:val="0"/>
              <w:autoSpaceDN w:val="0"/>
              <w:spacing w:after="120" w:line="240" w:lineRule="auto"/>
              <w:ind w:left="184"/>
              <w:jc w:val="center"/>
              <w:rPr>
                <w:rFonts w:ascii="Times New Roman" w:eastAsia="Times New Roman" w:hAnsi="Times New Roman" w:cs="Times New Roman"/>
                <w:b/>
                <w:bCs/>
                <w:color w:val="000000"/>
                <w:sz w:val="24"/>
                <w:szCs w:val="24"/>
                <w:lang w:eastAsia="ru-RU"/>
              </w:rPr>
            </w:pPr>
            <w:r w:rsidRPr="00DC4574">
              <w:rPr>
                <w:rFonts w:ascii="Times New Roman" w:eastAsia="Times New Roman" w:hAnsi="Times New Roman" w:cs="Times New Roman"/>
                <w:b/>
                <w:color w:val="000000"/>
                <w:sz w:val="24"/>
                <w:szCs w:val="24"/>
                <w:lang w:eastAsia="ru-RU"/>
              </w:rPr>
              <w:t>Покупатель:</w:t>
            </w:r>
          </w:p>
        </w:tc>
      </w:tr>
      <w:tr w:rsidR="006C10CF" w:rsidRPr="00DC4574" w14:paraId="2A85D84F" w14:textId="77777777" w:rsidTr="00B44351">
        <w:trPr>
          <w:trHeight w:val="391"/>
        </w:trPr>
        <w:tc>
          <w:tcPr>
            <w:tcW w:w="5432" w:type="dxa"/>
          </w:tcPr>
          <w:p w14:paraId="569ACC6E" w14:textId="77777777" w:rsidR="006C10CF" w:rsidRPr="00DC4574" w:rsidRDefault="006C10CF" w:rsidP="006C10CF">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tc>
        <w:tc>
          <w:tcPr>
            <w:tcW w:w="4810" w:type="dxa"/>
          </w:tcPr>
          <w:p w14:paraId="0BA16CEF" w14:textId="77777777" w:rsidR="006C10CF" w:rsidRPr="00DC4574" w:rsidRDefault="006C10CF" w:rsidP="00563A9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b/>
                <w:sz w:val="24"/>
                <w:szCs w:val="24"/>
                <w:lang w:eastAsia="ru-RU"/>
              </w:rPr>
              <w:t xml:space="preserve">ПАО «Саратовэнерго» </w:t>
            </w:r>
            <w:r w:rsidRPr="00DC4574">
              <w:rPr>
                <w:rFonts w:ascii="Times New Roman" w:eastAsia="Times New Roman" w:hAnsi="Times New Roman" w:cs="Times New Roman"/>
                <w:sz w:val="24"/>
                <w:szCs w:val="24"/>
                <w:lang w:eastAsia="ru-RU"/>
              </w:rPr>
              <w:t>410005,</w:t>
            </w:r>
            <w:r w:rsidR="00941F79">
              <w:rPr>
                <w:rFonts w:ascii="Times New Roman" w:eastAsia="Times New Roman" w:hAnsi="Times New Roman" w:cs="Times New Roman"/>
                <w:sz w:val="24"/>
                <w:szCs w:val="24"/>
                <w:lang w:eastAsia="ru-RU"/>
              </w:rPr>
              <w:t xml:space="preserve"> </w:t>
            </w:r>
            <w:r w:rsidRPr="00DC4574">
              <w:rPr>
                <w:rFonts w:ascii="Times New Roman" w:eastAsia="Times New Roman" w:hAnsi="Times New Roman" w:cs="Times New Roman"/>
                <w:sz w:val="24"/>
                <w:szCs w:val="24"/>
                <w:lang w:eastAsia="ru-RU"/>
              </w:rPr>
              <w:t xml:space="preserve">Саратовская область, </w:t>
            </w:r>
          </w:p>
          <w:p w14:paraId="4ADCBF8D" w14:textId="77777777" w:rsidR="006C10CF" w:rsidRPr="00DC4574" w:rsidRDefault="00DC4574" w:rsidP="00563A9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Pr="003E424C">
              <w:rPr>
                <w:rFonts w:ascii="Times New Roman" w:eastAsia="Times New Roman" w:hAnsi="Times New Roman" w:cs="Times New Roman"/>
                <w:sz w:val="24"/>
                <w:szCs w:val="24"/>
                <w:lang w:eastAsia="ru-RU"/>
              </w:rPr>
              <w:t>.</w:t>
            </w:r>
            <w:r w:rsidR="006C10CF" w:rsidRPr="00DC4574">
              <w:rPr>
                <w:rFonts w:ascii="Times New Roman" w:eastAsia="Times New Roman" w:hAnsi="Times New Roman" w:cs="Times New Roman"/>
                <w:sz w:val="24"/>
                <w:szCs w:val="24"/>
                <w:lang w:eastAsia="ru-RU"/>
              </w:rPr>
              <w:t xml:space="preserve"> Саратов,</w:t>
            </w:r>
            <w:r w:rsidR="00563A9E">
              <w:rPr>
                <w:rFonts w:ascii="Times New Roman" w:eastAsia="Times New Roman" w:hAnsi="Times New Roman" w:cs="Times New Roman"/>
                <w:sz w:val="24"/>
                <w:szCs w:val="24"/>
                <w:lang w:eastAsia="ru-RU"/>
              </w:rPr>
              <w:t xml:space="preserve"> улица им. Рахова В.Г., </w:t>
            </w:r>
            <w:proofErr w:type="spellStart"/>
            <w:r w:rsidR="001F31A9">
              <w:rPr>
                <w:rFonts w:ascii="Times New Roman" w:eastAsia="Times New Roman" w:hAnsi="Times New Roman" w:cs="Times New Roman"/>
                <w:sz w:val="24"/>
                <w:szCs w:val="24"/>
                <w:lang w:eastAsia="ru-RU"/>
              </w:rPr>
              <w:t>влд</w:t>
            </w:r>
            <w:proofErr w:type="spellEnd"/>
            <w:r w:rsidR="006C10CF" w:rsidRPr="00DC4574">
              <w:rPr>
                <w:rFonts w:ascii="Times New Roman" w:eastAsia="Times New Roman" w:hAnsi="Times New Roman" w:cs="Times New Roman"/>
                <w:sz w:val="24"/>
                <w:szCs w:val="24"/>
                <w:lang w:eastAsia="ru-RU"/>
              </w:rPr>
              <w:t xml:space="preserve"> 181. </w:t>
            </w:r>
          </w:p>
          <w:p w14:paraId="11AD5CF1" w14:textId="77777777" w:rsidR="006C10CF" w:rsidRPr="00DC4574" w:rsidRDefault="006C10CF" w:rsidP="00563A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C4574">
              <w:rPr>
                <w:rFonts w:ascii="Times New Roman" w:eastAsia="Times New Roman" w:hAnsi="Times New Roman" w:cs="Times New Roman"/>
                <w:color w:val="000000"/>
                <w:sz w:val="24"/>
                <w:szCs w:val="24"/>
                <w:lang w:eastAsia="ru-RU"/>
              </w:rPr>
              <w:t xml:space="preserve">Телефон </w:t>
            </w:r>
            <w:r w:rsidR="0059566A">
              <w:rPr>
                <w:rFonts w:ascii="Times New Roman" w:eastAsia="Times New Roman" w:hAnsi="Times New Roman" w:cs="Times New Roman"/>
                <w:color w:val="000000"/>
                <w:sz w:val="24"/>
                <w:szCs w:val="24"/>
                <w:lang w:eastAsia="ru-RU"/>
              </w:rPr>
              <w:t xml:space="preserve">8 </w:t>
            </w:r>
            <w:r w:rsidRPr="00DC4574">
              <w:rPr>
                <w:rFonts w:ascii="Times New Roman" w:eastAsia="Times New Roman" w:hAnsi="Times New Roman" w:cs="Times New Roman"/>
                <w:color w:val="000000"/>
                <w:sz w:val="24"/>
                <w:szCs w:val="24"/>
                <w:lang w:eastAsia="ru-RU"/>
              </w:rPr>
              <w:t xml:space="preserve">(8452) 57-35-57 </w:t>
            </w:r>
          </w:p>
          <w:p w14:paraId="42D33F6D" w14:textId="77777777" w:rsidR="006C10CF" w:rsidRPr="00A41024" w:rsidRDefault="006C10CF" w:rsidP="00563A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C4574">
              <w:rPr>
                <w:rFonts w:ascii="Times New Roman" w:eastAsia="Times New Roman" w:hAnsi="Times New Roman" w:cs="Times New Roman"/>
                <w:color w:val="000000"/>
                <w:sz w:val="24"/>
                <w:szCs w:val="24"/>
                <w:lang w:val="en-US" w:eastAsia="ru-RU"/>
              </w:rPr>
              <w:t>e</w:t>
            </w:r>
            <w:r w:rsidRPr="00A41024">
              <w:rPr>
                <w:rFonts w:ascii="Times New Roman" w:eastAsia="Times New Roman" w:hAnsi="Times New Roman" w:cs="Times New Roman"/>
                <w:color w:val="000000"/>
                <w:sz w:val="24"/>
                <w:szCs w:val="24"/>
                <w:lang w:eastAsia="ru-RU"/>
              </w:rPr>
              <w:t>-</w:t>
            </w:r>
            <w:r w:rsidRPr="00DC4574">
              <w:rPr>
                <w:rFonts w:ascii="Times New Roman" w:eastAsia="Times New Roman" w:hAnsi="Times New Roman" w:cs="Times New Roman"/>
                <w:color w:val="000000"/>
                <w:sz w:val="24"/>
                <w:szCs w:val="24"/>
                <w:lang w:val="en-US" w:eastAsia="ru-RU"/>
              </w:rPr>
              <w:t>mail</w:t>
            </w:r>
            <w:r w:rsidRPr="00A41024">
              <w:rPr>
                <w:rFonts w:ascii="Times New Roman" w:eastAsia="Times New Roman" w:hAnsi="Times New Roman" w:cs="Times New Roman"/>
                <w:color w:val="000000"/>
                <w:sz w:val="24"/>
                <w:szCs w:val="24"/>
                <w:lang w:eastAsia="ru-RU"/>
              </w:rPr>
              <w:t xml:space="preserve">: </w:t>
            </w:r>
            <w:proofErr w:type="spellStart"/>
            <w:r w:rsidR="00941F79">
              <w:rPr>
                <w:rFonts w:ascii="Times New Roman" w:eastAsia="Times New Roman" w:hAnsi="Times New Roman" w:cs="Times New Roman"/>
                <w:color w:val="000000"/>
                <w:sz w:val="24"/>
                <w:szCs w:val="24"/>
                <w:lang w:val="en-US" w:eastAsia="ru-RU"/>
              </w:rPr>
              <w:t>smekhov</w:t>
            </w:r>
            <w:proofErr w:type="spellEnd"/>
            <w:r w:rsidR="00941F79" w:rsidRPr="0021547F">
              <w:rPr>
                <w:rFonts w:ascii="Times New Roman" w:eastAsia="Times New Roman" w:hAnsi="Times New Roman" w:cs="Times New Roman"/>
                <w:color w:val="000000"/>
                <w:sz w:val="24"/>
                <w:szCs w:val="24"/>
                <w:lang w:eastAsia="ru-RU"/>
              </w:rPr>
              <w:t>_</w:t>
            </w:r>
            <w:r w:rsidR="00941F79">
              <w:rPr>
                <w:rFonts w:ascii="Times New Roman" w:eastAsia="Times New Roman" w:hAnsi="Times New Roman" w:cs="Times New Roman"/>
                <w:color w:val="000000"/>
                <w:sz w:val="24"/>
                <w:szCs w:val="24"/>
                <w:lang w:val="en-US" w:eastAsia="ru-RU"/>
              </w:rPr>
              <w:t>aa</w:t>
            </w:r>
            <w:r w:rsidRPr="00A41024">
              <w:rPr>
                <w:rFonts w:ascii="Times New Roman" w:eastAsia="Times New Roman" w:hAnsi="Times New Roman" w:cs="Times New Roman"/>
                <w:color w:val="000000"/>
                <w:sz w:val="24"/>
                <w:szCs w:val="24"/>
                <w:lang w:eastAsia="ru-RU"/>
              </w:rPr>
              <w:t>@</w:t>
            </w:r>
            <w:proofErr w:type="spellStart"/>
            <w:r w:rsidRPr="00DC4574">
              <w:rPr>
                <w:rFonts w:ascii="Times New Roman" w:eastAsia="Times New Roman" w:hAnsi="Times New Roman" w:cs="Times New Roman"/>
                <w:color w:val="000000"/>
                <w:sz w:val="24"/>
                <w:szCs w:val="24"/>
                <w:lang w:val="en-US" w:eastAsia="ru-RU"/>
              </w:rPr>
              <w:t>sarenergo</w:t>
            </w:r>
            <w:proofErr w:type="spellEnd"/>
            <w:r w:rsidRPr="00A41024">
              <w:rPr>
                <w:rFonts w:ascii="Times New Roman" w:eastAsia="Times New Roman" w:hAnsi="Times New Roman" w:cs="Times New Roman"/>
                <w:color w:val="000000"/>
                <w:sz w:val="24"/>
                <w:szCs w:val="24"/>
                <w:lang w:eastAsia="ru-RU"/>
              </w:rPr>
              <w:t>.</w:t>
            </w:r>
            <w:r w:rsidRPr="00DC4574">
              <w:rPr>
                <w:rFonts w:ascii="Times New Roman" w:eastAsia="Times New Roman" w:hAnsi="Times New Roman" w:cs="Times New Roman"/>
                <w:color w:val="000000"/>
                <w:sz w:val="24"/>
                <w:szCs w:val="24"/>
                <w:lang w:val="en-US" w:eastAsia="ru-RU"/>
              </w:rPr>
              <w:t>ru</w:t>
            </w:r>
          </w:p>
          <w:p w14:paraId="3D350314" w14:textId="77777777" w:rsidR="006C10CF" w:rsidRPr="00DC4574" w:rsidRDefault="006C10CF" w:rsidP="00563A9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ИНН 6450014808</w:t>
            </w:r>
          </w:p>
          <w:p w14:paraId="35C3DEDF" w14:textId="77777777" w:rsidR="006C10CF" w:rsidRPr="00DC4574" w:rsidRDefault="006C10CF" w:rsidP="00563A9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 xml:space="preserve">КПП </w:t>
            </w:r>
            <w:r w:rsidR="0033409A">
              <w:rPr>
                <w:rFonts w:ascii="Times New Roman" w:eastAsia="Times New Roman" w:hAnsi="Times New Roman" w:cs="Times New Roman"/>
                <w:sz w:val="24"/>
                <w:szCs w:val="24"/>
                <w:lang w:eastAsia="ru-RU"/>
              </w:rPr>
              <w:t>785150001</w:t>
            </w:r>
          </w:p>
          <w:p w14:paraId="3649EB3A" w14:textId="77777777" w:rsidR="006C10CF" w:rsidRPr="00DC4574" w:rsidRDefault="006C10CF" w:rsidP="00563A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C4574">
              <w:rPr>
                <w:rFonts w:ascii="Times New Roman" w:eastAsia="Times New Roman" w:hAnsi="Times New Roman" w:cs="Times New Roman"/>
                <w:color w:val="000000"/>
                <w:sz w:val="24"/>
                <w:szCs w:val="24"/>
                <w:lang w:eastAsia="ru-RU"/>
              </w:rPr>
              <w:t xml:space="preserve">ОГРН 1026402199636 </w:t>
            </w:r>
          </w:p>
          <w:p w14:paraId="4CD1DE38" w14:textId="77777777" w:rsidR="006C10CF" w:rsidRPr="00DC4574" w:rsidRDefault="006C10CF" w:rsidP="00563A9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C4574">
              <w:rPr>
                <w:rFonts w:ascii="Times New Roman" w:eastAsia="Times New Roman" w:hAnsi="Times New Roman" w:cs="Times New Roman"/>
                <w:color w:val="000000"/>
                <w:sz w:val="24"/>
                <w:szCs w:val="24"/>
                <w:lang w:eastAsia="ru-RU"/>
              </w:rPr>
              <w:t>ОКПО 00103355</w:t>
            </w:r>
          </w:p>
          <w:p w14:paraId="2A46F57E" w14:textId="77777777" w:rsidR="006C10CF" w:rsidRPr="00DC4574" w:rsidRDefault="006C10CF" w:rsidP="00563A9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р/с 407028102</w:t>
            </w:r>
            <w:r w:rsidR="00523F61">
              <w:rPr>
                <w:rFonts w:ascii="Times New Roman" w:eastAsia="Times New Roman" w:hAnsi="Times New Roman" w:cs="Times New Roman"/>
                <w:sz w:val="24"/>
                <w:szCs w:val="24"/>
                <w:lang w:eastAsia="ru-RU"/>
              </w:rPr>
              <w:t>00000018550</w:t>
            </w:r>
          </w:p>
          <w:p w14:paraId="7F44B2DE" w14:textId="77777777" w:rsidR="006C10CF" w:rsidRPr="00177AA4" w:rsidRDefault="006C10CF" w:rsidP="00563A9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 xml:space="preserve">Банка ГПБ (АО) </w:t>
            </w:r>
            <w:r w:rsidR="00177AA4">
              <w:rPr>
                <w:rFonts w:ascii="Times New Roman" w:eastAsia="Times New Roman" w:hAnsi="Times New Roman" w:cs="Times New Roman"/>
                <w:sz w:val="24"/>
                <w:szCs w:val="24"/>
                <w:lang w:eastAsia="ru-RU"/>
              </w:rPr>
              <w:t>г. Москва</w:t>
            </w:r>
          </w:p>
          <w:p w14:paraId="098EF586" w14:textId="77777777" w:rsidR="006C10CF" w:rsidRPr="00DC4574" w:rsidRDefault="006C10CF" w:rsidP="00563A9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к\с 301018</w:t>
            </w:r>
            <w:r w:rsidR="00523F61">
              <w:rPr>
                <w:rFonts w:ascii="Times New Roman" w:eastAsia="Times New Roman" w:hAnsi="Times New Roman" w:cs="Times New Roman"/>
                <w:sz w:val="24"/>
                <w:szCs w:val="24"/>
                <w:lang w:eastAsia="ru-RU"/>
              </w:rPr>
              <w:t>10200000000823</w:t>
            </w:r>
            <w:r w:rsidRPr="00DC4574">
              <w:rPr>
                <w:rFonts w:ascii="Times New Roman" w:eastAsia="Times New Roman" w:hAnsi="Times New Roman" w:cs="Times New Roman"/>
                <w:sz w:val="24"/>
                <w:szCs w:val="24"/>
                <w:lang w:eastAsia="ru-RU"/>
              </w:rPr>
              <w:t xml:space="preserve"> </w:t>
            </w:r>
          </w:p>
          <w:p w14:paraId="4C6DC75B" w14:textId="77777777" w:rsidR="006C10CF" w:rsidRPr="00B44351" w:rsidRDefault="006C10CF" w:rsidP="00B44351">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БИК 0</w:t>
            </w:r>
            <w:r w:rsidR="00523F61">
              <w:rPr>
                <w:rFonts w:ascii="Times New Roman" w:eastAsia="Times New Roman" w:hAnsi="Times New Roman" w:cs="Times New Roman"/>
                <w:sz w:val="24"/>
                <w:szCs w:val="24"/>
                <w:lang w:eastAsia="ru-RU"/>
              </w:rPr>
              <w:t>44525823</w:t>
            </w:r>
          </w:p>
        </w:tc>
      </w:tr>
      <w:tr w:rsidR="006C10CF" w:rsidRPr="00DC4574" w14:paraId="224ECBA3" w14:textId="77777777" w:rsidTr="00B44351">
        <w:trPr>
          <w:trHeight w:val="68"/>
        </w:trPr>
        <w:tc>
          <w:tcPr>
            <w:tcW w:w="5432" w:type="dxa"/>
          </w:tcPr>
          <w:p w14:paraId="6BC817E7" w14:textId="77777777" w:rsidR="006C10CF" w:rsidRPr="00DC4574" w:rsidRDefault="006C10CF" w:rsidP="006C10CF">
            <w:pPr>
              <w:widowControl w:val="0"/>
              <w:tabs>
                <w:tab w:val="left" w:pos="1455"/>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 xml:space="preserve">   ____________________</w:t>
            </w:r>
          </w:p>
          <w:p w14:paraId="7649E483" w14:textId="77777777" w:rsidR="006C10CF" w:rsidRPr="00DC4574" w:rsidRDefault="006C10CF" w:rsidP="006C10CF">
            <w:pPr>
              <w:widowControl w:val="0"/>
              <w:tabs>
                <w:tab w:val="left" w:pos="1455"/>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 xml:space="preserve">   </w:t>
            </w:r>
            <w:r w:rsidR="00523F61">
              <w:rPr>
                <w:rFonts w:ascii="Times New Roman" w:eastAsia="Times New Roman" w:hAnsi="Times New Roman" w:cs="Times New Roman"/>
                <w:sz w:val="24"/>
                <w:szCs w:val="24"/>
                <w:lang w:eastAsia="ru-RU"/>
              </w:rPr>
              <w:t>М.П.</w:t>
            </w:r>
          </w:p>
          <w:p w14:paraId="0BD06F80" w14:textId="77777777" w:rsidR="006C10CF" w:rsidRPr="00DC4574" w:rsidRDefault="006C10CF" w:rsidP="006C10CF">
            <w:pPr>
              <w:widowControl w:val="0"/>
              <w:tabs>
                <w:tab w:val="left" w:pos="1455"/>
              </w:tabs>
              <w:autoSpaceDE w:val="0"/>
              <w:autoSpaceDN w:val="0"/>
              <w:spacing w:after="0" w:line="240" w:lineRule="auto"/>
              <w:rPr>
                <w:rFonts w:ascii="Times New Roman" w:eastAsia="Times New Roman" w:hAnsi="Times New Roman" w:cs="Times New Roman"/>
                <w:sz w:val="24"/>
                <w:szCs w:val="24"/>
                <w:lang w:eastAsia="ru-RU"/>
              </w:rPr>
            </w:pPr>
          </w:p>
        </w:tc>
        <w:tc>
          <w:tcPr>
            <w:tcW w:w="4810" w:type="dxa"/>
          </w:tcPr>
          <w:p w14:paraId="5652495B" w14:textId="77777777" w:rsidR="006C10CF" w:rsidRPr="00DC4574" w:rsidRDefault="006C10CF" w:rsidP="00523F61">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DC4574">
              <w:rPr>
                <w:rFonts w:ascii="Times New Roman" w:eastAsia="Times New Roman" w:hAnsi="Times New Roman" w:cs="Times New Roman"/>
                <w:b/>
                <w:color w:val="000000"/>
                <w:sz w:val="24"/>
                <w:szCs w:val="24"/>
                <w:lang w:eastAsia="ru-RU"/>
              </w:rPr>
              <w:t>_________________А.А. Щербаков</w:t>
            </w:r>
          </w:p>
          <w:p w14:paraId="2DD50951" w14:textId="77777777" w:rsidR="006C10CF" w:rsidRPr="00DC4574" w:rsidRDefault="006C10CF" w:rsidP="006C10CF">
            <w:pPr>
              <w:widowControl w:val="0"/>
              <w:tabs>
                <w:tab w:val="left" w:pos="1455"/>
              </w:tabs>
              <w:autoSpaceDE w:val="0"/>
              <w:autoSpaceDN w:val="0"/>
              <w:spacing w:after="0" w:line="240" w:lineRule="auto"/>
              <w:rPr>
                <w:rFonts w:ascii="Times New Roman" w:eastAsia="Times New Roman" w:hAnsi="Times New Roman" w:cs="Times New Roman"/>
                <w:sz w:val="24"/>
                <w:szCs w:val="24"/>
                <w:lang w:eastAsia="ru-RU"/>
              </w:rPr>
            </w:pPr>
            <w:r w:rsidRPr="00DC4574">
              <w:rPr>
                <w:rFonts w:ascii="Times New Roman" w:eastAsia="Times New Roman" w:hAnsi="Times New Roman" w:cs="Times New Roman"/>
                <w:sz w:val="24"/>
                <w:szCs w:val="24"/>
                <w:lang w:eastAsia="ru-RU"/>
              </w:rPr>
              <w:t xml:space="preserve">      </w:t>
            </w:r>
            <w:r w:rsidR="00523F61">
              <w:rPr>
                <w:rFonts w:ascii="Times New Roman" w:eastAsia="Times New Roman" w:hAnsi="Times New Roman" w:cs="Times New Roman"/>
                <w:sz w:val="24"/>
                <w:szCs w:val="24"/>
                <w:lang w:eastAsia="ru-RU"/>
              </w:rPr>
              <w:t>М.П.</w:t>
            </w:r>
          </w:p>
          <w:p w14:paraId="60D3396C" w14:textId="77777777" w:rsidR="006C10CF" w:rsidRPr="00DC4574" w:rsidRDefault="006C10CF" w:rsidP="006C10CF">
            <w:pPr>
              <w:widowControl w:val="0"/>
              <w:tabs>
                <w:tab w:val="left" w:pos="990"/>
              </w:tabs>
              <w:autoSpaceDE w:val="0"/>
              <w:autoSpaceDN w:val="0"/>
              <w:spacing w:after="0" w:line="240" w:lineRule="auto"/>
              <w:rPr>
                <w:rFonts w:ascii="Times New Roman" w:eastAsia="Times New Roman" w:hAnsi="Times New Roman" w:cs="Times New Roman"/>
                <w:sz w:val="24"/>
                <w:szCs w:val="24"/>
                <w:lang w:eastAsia="ru-RU"/>
              </w:rPr>
            </w:pPr>
          </w:p>
        </w:tc>
      </w:tr>
    </w:tbl>
    <w:p w14:paraId="43E6F92B" w14:textId="77777777" w:rsidR="00DC4574" w:rsidRDefault="00DC4574" w:rsidP="00C967DA">
      <w:pPr>
        <w:rPr>
          <w:rFonts w:ascii="Times New Roman" w:eastAsia="Times New Roman" w:hAnsi="Times New Roman" w:cs="Times New Roman"/>
          <w:b/>
          <w:bCs/>
          <w:iCs/>
          <w:color w:val="000000"/>
          <w:sz w:val="24"/>
          <w:szCs w:val="24"/>
          <w:lang w:eastAsia="ru-RU"/>
        </w:rPr>
        <w:sectPr w:rsidR="00DC4574" w:rsidSect="00B37CC4">
          <w:pgSz w:w="11906" w:h="16838"/>
          <w:pgMar w:top="851" w:right="849" w:bottom="624" w:left="851" w:header="709" w:footer="709" w:gutter="0"/>
          <w:cols w:space="708"/>
          <w:docGrid w:linePitch="360"/>
        </w:sectPr>
      </w:pPr>
    </w:p>
    <w:p w14:paraId="0EF1AF01" w14:textId="77777777" w:rsidR="00523F61" w:rsidRDefault="001245BF" w:rsidP="00523F61">
      <w:pPr>
        <w:widowControl w:val="0"/>
        <w:autoSpaceDE w:val="0"/>
        <w:autoSpaceDN w:val="0"/>
        <w:spacing w:after="0" w:line="240" w:lineRule="auto"/>
        <w:ind w:left="9926" w:firstLine="709"/>
        <w:jc w:val="right"/>
        <w:rPr>
          <w:rFonts w:ascii="Times New Roman" w:eastAsia="Times New Roman" w:hAnsi="Times New Roman" w:cs="Times New Roman"/>
          <w:b/>
          <w:bCs/>
          <w:color w:val="000000"/>
          <w:sz w:val="24"/>
          <w:szCs w:val="24"/>
          <w:lang w:eastAsia="ru-RU"/>
        </w:rPr>
      </w:pPr>
      <w:r w:rsidRPr="001245BF">
        <w:rPr>
          <w:rFonts w:ascii="Times New Roman" w:eastAsia="Times New Roman" w:hAnsi="Times New Roman" w:cs="Times New Roman"/>
          <w:b/>
          <w:bCs/>
          <w:color w:val="000000"/>
          <w:sz w:val="24"/>
          <w:szCs w:val="24"/>
          <w:lang w:eastAsia="ru-RU"/>
        </w:rPr>
        <w:lastRenderedPageBreak/>
        <w:t xml:space="preserve">Приложение № 1 </w:t>
      </w:r>
    </w:p>
    <w:p w14:paraId="68D37EAB" w14:textId="77777777" w:rsidR="001245BF" w:rsidRPr="001245BF" w:rsidRDefault="001245BF" w:rsidP="00523F61">
      <w:pPr>
        <w:widowControl w:val="0"/>
        <w:autoSpaceDE w:val="0"/>
        <w:autoSpaceDN w:val="0"/>
        <w:spacing w:after="0" w:line="240" w:lineRule="auto"/>
        <w:ind w:left="9926" w:firstLine="709"/>
        <w:jc w:val="right"/>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 xml:space="preserve">к Договору поставки № </w:t>
      </w:r>
      <w:r w:rsidR="00523F61">
        <w:rPr>
          <w:rFonts w:ascii="Times New Roman" w:eastAsia="Times New Roman" w:hAnsi="Times New Roman" w:cs="Times New Roman"/>
          <w:bCs/>
          <w:color w:val="000000"/>
          <w:sz w:val="24"/>
          <w:szCs w:val="24"/>
          <w:lang w:eastAsia="ru-RU"/>
        </w:rPr>
        <w:t>______</w:t>
      </w:r>
      <w:r w:rsidRPr="001245BF">
        <w:rPr>
          <w:rFonts w:ascii="Times New Roman" w:eastAsia="Times New Roman" w:hAnsi="Times New Roman" w:cs="Times New Roman"/>
          <w:bCs/>
          <w:color w:val="000000"/>
          <w:sz w:val="24"/>
          <w:szCs w:val="24"/>
          <w:lang w:eastAsia="ru-RU"/>
        </w:rPr>
        <w:t>_____</w:t>
      </w:r>
    </w:p>
    <w:p w14:paraId="14AF6700" w14:textId="77777777" w:rsidR="001245BF" w:rsidRPr="001245BF" w:rsidRDefault="001245BF" w:rsidP="00523F61">
      <w:pPr>
        <w:widowControl w:val="0"/>
        <w:autoSpaceDE w:val="0"/>
        <w:autoSpaceDN w:val="0"/>
        <w:spacing w:after="0" w:line="240" w:lineRule="auto"/>
        <w:ind w:left="10635"/>
        <w:jc w:val="right"/>
        <w:rPr>
          <w:rFonts w:ascii="Times New Roman" w:eastAsia="Times New Roman" w:hAnsi="Times New Roman" w:cs="Times New Roman"/>
          <w:sz w:val="24"/>
          <w:szCs w:val="24"/>
          <w:lang w:eastAsia="ru-RU"/>
        </w:rPr>
      </w:pPr>
      <w:r w:rsidRPr="001245BF">
        <w:rPr>
          <w:rFonts w:ascii="Times New Roman" w:eastAsia="Times New Roman" w:hAnsi="Times New Roman" w:cs="Times New Roman"/>
          <w:bCs/>
          <w:color w:val="000000"/>
          <w:sz w:val="24"/>
          <w:szCs w:val="24"/>
          <w:lang w:eastAsia="ru-RU"/>
        </w:rPr>
        <w:t>от «___» _________ 20</w:t>
      </w:r>
      <w:r w:rsidR="00523F61">
        <w:rPr>
          <w:rFonts w:ascii="Times New Roman" w:eastAsia="Times New Roman" w:hAnsi="Times New Roman" w:cs="Times New Roman"/>
          <w:bCs/>
          <w:color w:val="000000"/>
          <w:sz w:val="24"/>
          <w:szCs w:val="24"/>
          <w:lang w:eastAsia="ru-RU"/>
        </w:rPr>
        <w:t>2</w:t>
      </w:r>
      <w:r w:rsidR="001F31A9">
        <w:rPr>
          <w:rFonts w:ascii="Times New Roman" w:eastAsia="Times New Roman" w:hAnsi="Times New Roman" w:cs="Times New Roman"/>
          <w:bCs/>
          <w:color w:val="000000"/>
          <w:sz w:val="24"/>
          <w:szCs w:val="24"/>
          <w:lang w:eastAsia="ru-RU"/>
        </w:rPr>
        <w:t>1</w:t>
      </w:r>
      <w:r w:rsidRPr="001245BF">
        <w:rPr>
          <w:rFonts w:ascii="Times New Roman" w:eastAsia="Times New Roman" w:hAnsi="Times New Roman" w:cs="Times New Roman"/>
          <w:bCs/>
          <w:color w:val="000000"/>
          <w:sz w:val="24"/>
          <w:szCs w:val="24"/>
          <w:lang w:eastAsia="ru-RU"/>
        </w:rPr>
        <w:t xml:space="preserve"> г.</w:t>
      </w:r>
    </w:p>
    <w:p w14:paraId="280F2EA9"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СПЕЦИФИКАЦИЯ *</w:t>
      </w:r>
    </w:p>
    <w:p w14:paraId="697DE40E"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Объект: (наименование объекта): ПАО «Саратовэнерго»</w:t>
      </w:r>
    </w:p>
    <w:p w14:paraId="1DA2E50C"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Грузополучатель: (Наименование грузополучателя, Адрес места нахождения, КПП грузополучателя / структурного подразделения Покупателя)</w:t>
      </w: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67"/>
        <w:gridCol w:w="1244"/>
        <w:gridCol w:w="741"/>
        <w:gridCol w:w="699"/>
        <w:gridCol w:w="718"/>
        <w:gridCol w:w="1418"/>
        <w:gridCol w:w="1104"/>
        <w:gridCol w:w="1022"/>
        <w:gridCol w:w="992"/>
        <w:gridCol w:w="1843"/>
        <w:gridCol w:w="1559"/>
        <w:gridCol w:w="1843"/>
        <w:gridCol w:w="1276"/>
      </w:tblGrid>
      <w:tr w:rsidR="001245BF" w:rsidRPr="001245BF" w14:paraId="2FA87825" w14:textId="77777777" w:rsidTr="003B6A90">
        <w:trPr>
          <w:trHeight w:val="288"/>
        </w:trPr>
        <w:tc>
          <w:tcPr>
            <w:tcW w:w="724" w:type="dxa"/>
            <w:vMerge w:val="restart"/>
            <w:shd w:val="clear" w:color="auto" w:fill="auto"/>
            <w:vAlign w:val="center"/>
          </w:tcPr>
          <w:p w14:paraId="0D39CFC9"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Поз. №</w:t>
            </w:r>
          </w:p>
        </w:tc>
        <w:tc>
          <w:tcPr>
            <w:tcW w:w="567" w:type="dxa"/>
            <w:vMerge w:val="restart"/>
            <w:shd w:val="clear" w:color="auto" w:fill="auto"/>
            <w:vAlign w:val="center"/>
          </w:tcPr>
          <w:p w14:paraId="7DE4FE00"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Код позиции</w:t>
            </w:r>
          </w:p>
        </w:tc>
        <w:tc>
          <w:tcPr>
            <w:tcW w:w="1244" w:type="dxa"/>
            <w:vMerge w:val="restart"/>
            <w:shd w:val="clear" w:color="auto" w:fill="auto"/>
            <w:vAlign w:val="center"/>
          </w:tcPr>
          <w:p w14:paraId="54F137BD"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Наименование Товара</w:t>
            </w:r>
          </w:p>
        </w:tc>
        <w:tc>
          <w:tcPr>
            <w:tcW w:w="741" w:type="dxa"/>
            <w:vMerge w:val="restart"/>
            <w:shd w:val="clear" w:color="auto" w:fill="auto"/>
            <w:vAlign w:val="center"/>
          </w:tcPr>
          <w:p w14:paraId="44F443AC"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ГОСТ, ОСТ, ТУ, опросный лист и пр.</w:t>
            </w:r>
          </w:p>
        </w:tc>
        <w:tc>
          <w:tcPr>
            <w:tcW w:w="699" w:type="dxa"/>
            <w:vMerge w:val="restart"/>
            <w:shd w:val="clear" w:color="auto" w:fill="auto"/>
            <w:vAlign w:val="center"/>
          </w:tcPr>
          <w:p w14:paraId="69D4FA8B"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Ед. изм.</w:t>
            </w:r>
          </w:p>
        </w:tc>
        <w:tc>
          <w:tcPr>
            <w:tcW w:w="718" w:type="dxa"/>
            <w:vMerge w:val="restart"/>
            <w:shd w:val="clear" w:color="auto" w:fill="auto"/>
            <w:vAlign w:val="center"/>
          </w:tcPr>
          <w:p w14:paraId="2A9C9744"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Кол-во, всего</w:t>
            </w:r>
          </w:p>
        </w:tc>
        <w:tc>
          <w:tcPr>
            <w:tcW w:w="1418" w:type="dxa"/>
            <w:vMerge w:val="restart"/>
            <w:vAlign w:val="center"/>
          </w:tcPr>
          <w:p w14:paraId="5463CD57"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Цена Товара за ед. без НДС (руб.)</w:t>
            </w:r>
          </w:p>
        </w:tc>
        <w:tc>
          <w:tcPr>
            <w:tcW w:w="1104" w:type="dxa"/>
            <w:vMerge w:val="restart"/>
            <w:shd w:val="clear" w:color="auto" w:fill="auto"/>
            <w:vAlign w:val="center"/>
          </w:tcPr>
          <w:p w14:paraId="13C960F1"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Сумма Товара без НДС (руб.)</w:t>
            </w:r>
          </w:p>
        </w:tc>
        <w:tc>
          <w:tcPr>
            <w:tcW w:w="2014" w:type="dxa"/>
            <w:gridSpan w:val="2"/>
            <w:vAlign w:val="center"/>
          </w:tcPr>
          <w:p w14:paraId="2F98CB54"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НДС</w:t>
            </w:r>
          </w:p>
        </w:tc>
        <w:tc>
          <w:tcPr>
            <w:tcW w:w="1843" w:type="dxa"/>
            <w:vMerge w:val="restart"/>
            <w:vAlign w:val="center"/>
          </w:tcPr>
          <w:p w14:paraId="13BD1DD3"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Сумма Товара с НДС (руб.)</w:t>
            </w:r>
          </w:p>
        </w:tc>
        <w:tc>
          <w:tcPr>
            <w:tcW w:w="1559" w:type="dxa"/>
            <w:vMerge w:val="restart"/>
            <w:vAlign w:val="center"/>
          </w:tcPr>
          <w:p w14:paraId="592DE5FE"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Наименование производителя</w:t>
            </w:r>
          </w:p>
        </w:tc>
        <w:tc>
          <w:tcPr>
            <w:tcW w:w="1843" w:type="dxa"/>
            <w:vMerge w:val="restart"/>
            <w:vAlign w:val="center"/>
          </w:tcPr>
          <w:p w14:paraId="50DD1FE8"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Наименование Страны производителя</w:t>
            </w:r>
          </w:p>
        </w:tc>
        <w:tc>
          <w:tcPr>
            <w:tcW w:w="1276" w:type="dxa"/>
            <w:vMerge w:val="restart"/>
            <w:vAlign w:val="center"/>
          </w:tcPr>
          <w:p w14:paraId="4E1DF0EE"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p w14:paraId="6DB0B8A5"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Примечание</w:t>
            </w:r>
          </w:p>
        </w:tc>
      </w:tr>
      <w:tr w:rsidR="001245BF" w:rsidRPr="001245BF" w14:paraId="030664EE" w14:textId="77777777" w:rsidTr="003B6A90">
        <w:trPr>
          <w:trHeight w:val="388"/>
        </w:trPr>
        <w:tc>
          <w:tcPr>
            <w:tcW w:w="724" w:type="dxa"/>
            <w:vMerge/>
            <w:shd w:val="clear" w:color="auto" w:fill="auto"/>
            <w:vAlign w:val="center"/>
          </w:tcPr>
          <w:p w14:paraId="6D15F3FD"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567" w:type="dxa"/>
            <w:vMerge/>
            <w:shd w:val="clear" w:color="auto" w:fill="auto"/>
            <w:vAlign w:val="center"/>
          </w:tcPr>
          <w:p w14:paraId="7E3E14DC"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244" w:type="dxa"/>
            <w:vMerge/>
            <w:shd w:val="clear" w:color="auto" w:fill="auto"/>
            <w:vAlign w:val="center"/>
          </w:tcPr>
          <w:p w14:paraId="2EB3481D"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741" w:type="dxa"/>
            <w:vMerge/>
            <w:shd w:val="clear" w:color="auto" w:fill="auto"/>
            <w:vAlign w:val="center"/>
          </w:tcPr>
          <w:p w14:paraId="2EE254AE" w14:textId="77777777" w:rsidR="001245BF" w:rsidRPr="001245BF" w:rsidDel="00444620"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699" w:type="dxa"/>
            <w:vMerge/>
            <w:shd w:val="clear" w:color="auto" w:fill="auto"/>
            <w:vAlign w:val="center"/>
          </w:tcPr>
          <w:p w14:paraId="3BD77060"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718" w:type="dxa"/>
            <w:vMerge/>
            <w:shd w:val="clear" w:color="auto" w:fill="auto"/>
            <w:vAlign w:val="center"/>
          </w:tcPr>
          <w:p w14:paraId="52FEF28F"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418" w:type="dxa"/>
            <w:vMerge/>
            <w:vAlign w:val="center"/>
          </w:tcPr>
          <w:p w14:paraId="19AC3011"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104" w:type="dxa"/>
            <w:vMerge/>
            <w:shd w:val="clear" w:color="auto" w:fill="auto"/>
            <w:vAlign w:val="center"/>
          </w:tcPr>
          <w:p w14:paraId="7DBCC707"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022" w:type="dxa"/>
            <w:vAlign w:val="center"/>
          </w:tcPr>
          <w:p w14:paraId="4E2C42FD" w14:textId="77777777" w:rsidR="001245BF" w:rsidRPr="001245BF" w:rsidDel="00444620"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roofErr w:type="gramStart"/>
            <w:r w:rsidRPr="001245BF">
              <w:rPr>
                <w:rFonts w:ascii="Times New Roman" w:eastAsia="Times New Roman" w:hAnsi="Times New Roman" w:cs="Times New Roman"/>
                <w:bCs/>
                <w:color w:val="000000"/>
                <w:sz w:val="24"/>
                <w:szCs w:val="24"/>
                <w:lang w:eastAsia="ru-RU"/>
              </w:rPr>
              <w:t xml:space="preserve">Ставка </w:t>
            </w:r>
            <w:r w:rsidR="008E202C">
              <w:rPr>
                <w:rFonts w:ascii="Times New Roman" w:eastAsia="Times New Roman" w:hAnsi="Times New Roman" w:cs="Times New Roman"/>
                <w:bCs/>
                <w:color w:val="000000"/>
                <w:sz w:val="24"/>
                <w:szCs w:val="24"/>
                <w:lang w:eastAsia="ru-RU"/>
              </w:rPr>
              <w:t xml:space="preserve"> 20</w:t>
            </w:r>
            <w:proofErr w:type="gramEnd"/>
            <w:r w:rsidR="008E202C">
              <w:rPr>
                <w:rFonts w:ascii="Times New Roman" w:eastAsia="Times New Roman" w:hAnsi="Times New Roman" w:cs="Times New Roman"/>
                <w:bCs/>
                <w:color w:val="000000"/>
                <w:sz w:val="24"/>
                <w:szCs w:val="24"/>
                <w:lang w:eastAsia="ru-RU"/>
              </w:rPr>
              <w:t xml:space="preserve"> </w:t>
            </w:r>
            <w:r w:rsidRPr="001245BF">
              <w:rPr>
                <w:rFonts w:ascii="Times New Roman" w:eastAsia="Times New Roman" w:hAnsi="Times New Roman" w:cs="Times New Roman"/>
                <w:bCs/>
                <w:color w:val="000000"/>
                <w:sz w:val="24"/>
                <w:szCs w:val="24"/>
                <w:lang w:eastAsia="ru-RU"/>
              </w:rPr>
              <w:t>%</w:t>
            </w:r>
          </w:p>
        </w:tc>
        <w:tc>
          <w:tcPr>
            <w:tcW w:w="992" w:type="dxa"/>
            <w:vAlign w:val="center"/>
          </w:tcPr>
          <w:p w14:paraId="1312D009" w14:textId="77777777" w:rsidR="001245BF" w:rsidRPr="001245BF" w:rsidDel="00444620"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Сумма НДС</w:t>
            </w:r>
          </w:p>
        </w:tc>
        <w:tc>
          <w:tcPr>
            <w:tcW w:w="1843" w:type="dxa"/>
            <w:vMerge/>
            <w:vAlign w:val="center"/>
          </w:tcPr>
          <w:p w14:paraId="53C3A0DE"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559" w:type="dxa"/>
            <w:vMerge/>
            <w:vAlign w:val="center"/>
          </w:tcPr>
          <w:p w14:paraId="12FF35F3"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843" w:type="dxa"/>
            <w:vMerge/>
            <w:vAlign w:val="center"/>
          </w:tcPr>
          <w:p w14:paraId="63C561D3"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c>
          <w:tcPr>
            <w:tcW w:w="1276" w:type="dxa"/>
            <w:vMerge/>
            <w:vAlign w:val="center"/>
          </w:tcPr>
          <w:p w14:paraId="2646BE7C"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p>
        </w:tc>
      </w:tr>
      <w:tr w:rsidR="001245BF" w:rsidRPr="001245BF" w14:paraId="42B2EAE8" w14:textId="77777777" w:rsidTr="003B6A90">
        <w:trPr>
          <w:trHeight w:val="498"/>
        </w:trPr>
        <w:tc>
          <w:tcPr>
            <w:tcW w:w="724" w:type="dxa"/>
            <w:tcBorders>
              <w:bottom w:val="single" w:sz="4" w:space="0" w:color="auto"/>
            </w:tcBorders>
            <w:shd w:val="clear" w:color="auto" w:fill="auto"/>
            <w:noWrap/>
            <w:vAlign w:val="center"/>
          </w:tcPr>
          <w:p w14:paraId="275AB5AF"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Cs/>
                <w:color w:val="000000"/>
                <w:sz w:val="24"/>
                <w:szCs w:val="24"/>
                <w:lang w:eastAsia="ru-RU"/>
              </w:rPr>
            </w:pPr>
            <w:r w:rsidRPr="001245BF">
              <w:rPr>
                <w:rFonts w:ascii="Times New Roman" w:eastAsia="Times New Roman" w:hAnsi="Times New Roman" w:cs="Times New Roman"/>
                <w:bCs/>
                <w:color w:val="000000"/>
                <w:sz w:val="24"/>
                <w:szCs w:val="24"/>
                <w:lang w:eastAsia="ru-RU"/>
              </w:rPr>
              <w:t>1</w:t>
            </w:r>
          </w:p>
        </w:tc>
        <w:tc>
          <w:tcPr>
            <w:tcW w:w="567" w:type="dxa"/>
            <w:tcBorders>
              <w:bottom w:val="single" w:sz="4" w:space="0" w:color="auto"/>
            </w:tcBorders>
            <w:shd w:val="clear" w:color="auto" w:fill="auto"/>
            <w:vAlign w:val="center"/>
          </w:tcPr>
          <w:p w14:paraId="5DF8CF65"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244" w:type="dxa"/>
            <w:tcBorders>
              <w:bottom w:val="single" w:sz="4" w:space="0" w:color="auto"/>
            </w:tcBorders>
            <w:shd w:val="clear" w:color="auto" w:fill="auto"/>
            <w:vAlign w:val="center"/>
          </w:tcPr>
          <w:p w14:paraId="2D3937D9"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741" w:type="dxa"/>
            <w:tcBorders>
              <w:bottom w:val="single" w:sz="4" w:space="0" w:color="auto"/>
            </w:tcBorders>
            <w:shd w:val="clear" w:color="auto" w:fill="auto"/>
            <w:vAlign w:val="center"/>
          </w:tcPr>
          <w:p w14:paraId="072057BA"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699" w:type="dxa"/>
            <w:tcBorders>
              <w:bottom w:val="single" w:sz="4" w:space="0" w:color="auto"/>
            </w:tcBorders>
            <w:shd w:val="clear" w:color="auto" w:fill="auto"/>
            <w:noWrap/>
            <w:vAlign w:val="center"/>
          </w:tcPr>
          <w:p w14:paraId="7ED23084" w14:textId="77777777" w:rsidR="001245BF" w:rsidRPr="001245BF" w:rsidRDefault="001245BF" w:rsidP="001245BF">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шт.</w:t>
            </w:r>
          </w:p>
        </w:tc>
        <w:tc>
          <w:tcPr>
            <w:tcW w:w="718" w:type="dxa"/>
            <w:tcBorders>
              <w:bottom w:val="single" w:sz="4" w:space="0" w:color="auto"/>
            </w:tcBorders>
            <w:shd w:val="clear" w:color="auto" w:fill="auto"/>
            <w:vAlign w:val="center"/>
          </w:tcPr>
          <w:p w14:paraId="609C2FC3" w14:textId="77777777" w:rsidR="001245BF" w:rsidRPr="001245BF" w:rsidRDefault="001245BF" w:rsidP="001245BF">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tc>
        <w:tc>
          <w:tcPr>
            <w:tcW w:w="1418" w:type="dxa"/>
            <w:tcBorders>
              <w:bottom w:val="single" w:sz="4" w:space="0" w:color="auto"/>
            </w:tcBorders>
            <w:vAlign w:val="center"/>
          </w:tcPr>
          <w:p w14:paraId="62E136C3"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104" w:type="dxa"/>
            <w:tcBorders>
              <w:bottom w:val="single" w:sz="4" w:space="0" w:color="auto"/>
            </w:tcBorders>
            <w:shd w:val="clear" w:color="auto" w:fill="auto"/>
            <w:vAlign w:val="center"/>
          </w:tcPr>
          <w:p w14:paraId="74FEB865"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022" w:type="dxa"/>
            <w:tcBorders>
              <w:bottom w:val="single" w:sz="4" w:space="0" w:color="auto"/>
            </w:tcBorders>
            <w:vAlign w:val="center"/>
          </w:tcPr>
          <w:p w14:paraId="6AF4E78F"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992" w:type="dxa"/>
            <w:tcBorders>
              <w:bottom w:val="single" w:sz="4" w:space="0" w:color="auto"/>
            </w:tcBorders>
            <w:vAlign w:val="center"/>
          </w:tcPr>
          <w:p w14:paraId="5064564E"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843" w:type="dxa"/>
            <w:tcBorders>
              <w:bottom w:val="single" w:sz="4" w:space="0" w:color="auto"/>
            </w:tcBorders>
            <w:vAlign w:val="center"/>
          </w:tcPr>
          <w:p w14:paraId="344FC3D5"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559" w:type="dxa"/>
            <w:tcBorders>
              <w:bottom w:val="single" w:sz="4" w:space="0" w:color="auto"/>
            </w:tcBorders>
            <w:vAlign w:val="center"/>
          </w:tcPr>
          <w:p w14:paraId="73187F85"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843" w:type="dxa"/>
            <w:tcBorders>
              <w:bottom w:val="single" w:sz="4" w:space="0" w:color="auto"/>
            </w:tcBorders>
            <w:vAlign w:val="center"/>
          </w:tcPr>
          <w:p w14:paraId="0DE0F38D"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276" w:type="dxa"/>
            <w:tcBorders>
              <w:bottom w:val="single" w:sz="4" w:space="0" w:color="auto"/>
            </w:tcBorders>
            <w:vAlign w:val="center"/>
          </w:tcPr>
          <w:p w14:paraId="09EC20CC"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p>
        </w:tc>
      </w:tr>
      <w:tr w:rsidR="001245BF" w:rsidRPr="001245BF" w14:paraId="60FD84E0" w14:textId="77777777" w:rsidTr="003B6A90">
        <w:trPr>
          <w:trHeight w:val="243"/>
        </w:trPr>
        <w:tc>
          <w:tcPr>
            <w:tcW w:w="6111" w:type="dxa"/>
            <w:gridSpan w:val="7"/>
            <w:shd w:val="clear" w:color="auto" w:fill="auto"/>
            <w:noWrap/>
            <w:vAlign w:val="center"/>
          </w:tcPr>
          <w:p w14:paraId="64EA93FB" w14:textId="77777777" w:rsidR="001245BF" w:rsidRPr="001245BF" w:rsidRDefault="001245BF" w:rsidP="001245BF">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ИТОГО без НДС:</w:t>
            </w:r>
          </w:p>
        </w:tc>
        <w:tc>
          <w:tcPr>
            <w:tcW w:w="1104" w:type="dxa"/>
            <w:shd w:val="clear" w:color="auto" w:fill="auto"/>
            <w:vAlign w:val="center"/>
          </w:tcPr>
          <w:p w14:paraId="163BEBE3"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022" w:type="dxa"/>
            <w:vAlign w:val="center"/>
          </w:tcPr>
          <w:p w14:paraId="13D525EE"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992" w:type="dxa"/>
            <w:vAlign w:val="center"/>
          </w:tcPr>
          <w:p w14:paraId="731CD35B"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33E5373B"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559" w:type="dxa"/>
            <w:vAlign w:val="center"/>
          </w:tcPr>
          <w:p w14:paraId="7B849EEF"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29D22220"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276" w:type="dxa"/>
            <w:vAlign w:val="center"/>
          </w:tcPr>
          <w:p w14:paraId="7D73DD4B"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r>
      <w:tr w:rsidR="001245BF" w:rsidRPr="001245BF" w14:paraId="7FC9C8BF" w14:textId="77777777" w:rsidTr="003B6A90">
        <w:trPr>
          <w:trHeight w:val="243"/>
        </w:trPr>
        <w:tc>
          <w:tcPr>
            <w:tcW w:w="6111" w:type="dxa"/>
            <w:gridSpan w:val="7"/>
            <w:shd w:val="clear" w:color="auto" w:fill="auto"/>
            <w:noWrap/>
            <w:vAlign w:val="center"/>
          </w:tcPr>
          <w:p w14:paraId="78DF5E50" w14:textId="77777777" w:rsidR="001245BF" w:rsidRPr="001245BF" w:rsidRDefault="001245BF" w:rsidP="001245BF">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НДС (</w:t>
            </w:r>
            <w:r w:rsidRPr="001245BF">
              <w:rPr>
                <w:rFonts w:ascii="Times New Roman" w:eastAsia="Times New Roman" w:hAnsi="Times New Roman" w:cs="Times New Roman"/>
                <w:b/>
                <w:i/>
                <w:color w:val="000000"/>
                <w:sz w:val="24"/>
                <w:szCs w:val="24"/>
                <w:lang w:eastAsia="ru-RU"/>
              </w:rPr>
              <w:t>указывается при необходимости</w:t>
            </w:r>
            <w:r w:rsidRPr="001245BF">
              <w:rPr>
                <w:rFonts w:ascii="Times New Roman" w:eastAsia="Times New Roman" w:hAnsi="Times New Roman" w:cs="Times New Roman"/>
                <w:b/>
                <w:color w:val="000000"/>
                <w:sz w:val="24"/>
                <w:szCs w:val="24"/>
                <w:lang w:eastAsia="ru-RU"/>
              </w:rPr>
              <w:t>):</w:t>
            </w:r>
          </w:p>
        </w:tc>
        <w:tc>
          <w:tcPr>
            <w:tcW w:w="1104" w:type="dxa"/>
            <w:shd w:val="clear" w:color="auto" w:fill="auto"/>
            <w:vAlign w:val="center"/>
          </w:tcPr>
          <w:p w14:paraId="2C321435"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022" w:type="dxa"/>
            <w:vAlign w:val="center"/>
          </w:tcPr>
          <w:p w14:paraId="183DF386"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992" w:type="dxa"/>
            <w:vAlign w:val="center"/>
          </w:tcPr>
          <w:p w14:paraId="1BB40CFC"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6562E6F4"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559" w:type="dxa"/>
            <w:vAlign w:val="center"/>
          </w:tcPr>
          <w:p w14:paraId="1E42FC74"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0ADBB181"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276" w:type="dxa"/>
            <w:vAlign w:val="center"/>
          </w:tcPr>
          <w:p w14:paraId="293560A8"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r>
      <w:tr w:rsidR="001245BF" w:rsidRPr="001245BF" w14:paraId="5DD770E1" w14:textId="77777777" w:rsidTr="003B6A90">
        <w:trPr>
          <w:trHeight w:val="243"/>
        </w:trPr>
        <w:tc>
          <w:tcPr>
            <w:tcW w:w="6111" w:type="dxa"/>
            <w:gridSpan w:val="7"/>
            <w:shd w:val="clear" w:color="auto" w:fill="auto"/>
            <w:noWrap/>
            <w:vAlign w:val="center"/>
          </w:tcPr>
          <w:p w14:paraId="7B273EAB" w14:textId="77777777" w:rsidR="001245BF" w:rsidRPr="001245BF" w:rsidRDefault="001245BF" w:rsidP="001245BF">
            <w:pPr>
              <w:widowControl w:val="0"/>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ИТОГО с НДС:</w:t>
            </w:r>
          </w:p>
        </w:tc>
        <w:tc>
          <w:tcPr>
            <w:tcW w:w="1104" w:type="dxa"/>
            <w:shd w:val="clear" w:color="auto" w:fill="auto"/>
            <w:vAlign w:val="center"/>
          </w:tcPr>
          <w:p w14:paraId="2B9C2CEB"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tc>
        <w:tc>
          <w:tcPr>
            <w:tcW w:w="1022" w:type="dxa"/>
            <w:vAlign w:val="center"/>
          </w:tcPr>
          <w:p w14:paraId="21740485"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992" w:type="dxa"/>
            <w:vAlign w:val="center"/>
          </w:tcPr>
          <w:p w14:paraId="7ADE314A"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3915CEF5"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559" w:type="dxa"/>
            <w:vAlign w:val="center"/>
          </w:tcPr>
          <w:p w14:paraId="14B15636"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843" w:type="dxa"/>
            <w:vAlign w:val="center"/>
          </w:tcPr>
          <w:p w14:paraId="72451AD9"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1276" w:type="dxa"/>
            <w:vAlign w:val="center"/>
          </w:tcPr>
          <w:p w14:paraId="6023F0BD" w14:textId="77777777" w:rsidR="001245BF" w:rsidRPr="001245BF" w:rsidRDefault="001245BF"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tc>
      </w:tr>
    </w:tbl>
    <w:p w14:paraId="2D1248FF" w14:textId="77777777" w:rsidR="001245BF" w:rsidRPr="001245BF" w:rsidRDefault="001245BF" w:rsidP="001245BF">
      <w:pPr>
        <w:widowControl w:val="0"/>
        <w:autoSpaceDE w:val="0"/>
        <w:autoSpaceDN w:val="0"/>
        <w:spacing w:after="120" w:line="240" w:lineRule="auto"/>
        <w:rPr>
          <w:rFonts w:ascii="Times New Roman" w:eastAsia="Times New Roman" w:hAnsi="Times New Roman" w:cs="Times New Roman"/>
          <w:sz w:val="24"/>
          <w:szCs w:val="24"/>
          <w:lang w:eastAsia="ru-RU"/>
        </w:rPr>
      </w:pPr>
      <w:r w:rsidRPr="001245BF">
        <w:rPr>
          <w:rFonts w:ascii="Times New Roman" w:eastAsia="Times New Roman" w:hAnsi="Times New Roman" w:cs="Times New Roman"/>
          <w:b/>
          <w:bCs/>
          <w:i/>
          <w:color w:val="000000"/>
          <w:sz w:val="24"/>
          <w:szCs w:val="24"/>
          <w:lang w:eastAsia="ru-RU"/>
        </w:rPr>
        <w:t xml:space="preserve">Условия поставки: </w:t>
      </w:r>
      <w:r w:rsidRPr="001245BF">
        <w:rPr>
          <w:rFonts w:ascii="Times New Roman" w:eastAsia="Times New Roman" w:hAnsi="Times New Roman" w:cs="Times New Roman"/>
          <w:color w:val="000000"/>
          <w:sz w:val="24"/>
          <w:szCs w:val="24"/>
          <w:lang w:eastAsia="ru-RU"/>
        </w:rPr>
        <w:t>В Стоимость Товара включены все расходы по поставке Товара</w:t>
      </w:r>
      <w:r w:rsidRPr="001245BF">
        <w:rPr>
          <w:rFonts w:ascii="Times New Roman" w:eastAsia="Times New Roman" w:hAnsi="Times New Roman" w:cs="Times New Roman"/>
          <w:i/>
          <w:color w:val="000000"/>
          <w:sz w:val="24"/>
          <w:szCs w:val="24"/>
          <w:lang w:eastAsia="ru-RU"/>
        </w:rPr>
        <w:t>.</w:t>
      </w:r>
    </w:p>
    <w:p w14:paraId="31872FA3" w14:textId="77777777" w:rsidR="001245BF" w:rsidRDefault="001245BF" w:rsidP="001245BF">
      <w:pPr>
        <w:widowControl w:val="0"/>
        <w:tabs>
          <w:tab w:val="left" w:pos="1125"/>
        </w:tabs>
        <w:autoSpaceDE w:val="0"/>
        <w:autoSpaceDN w:val="0"/>
        <w:spacing w:after="0" w:line="240" w:lineRule="auto"/>
        <w:rPr>
          <w:rFonts w:ascii="Times New Roman" w:eastAsia="Times New Roman" w:hAnsi="Times New Roman" w:cs="Times New Roman"/>
          <w:sz w:val="24"/>
          <w:szCs w:val="24"/>
          <w:lang w:eastAsia="ru-RU"/>
        </w:rPr>
      </w:pPr>
      <w:r w:rsidRPr="001245BF">
        <w:rPr>
          <w:rFonts w:ascii="Times New Roman" w:eastAsia="Times New Roman" w:hAnsi="Times New Roman" w:cs="Times New Roman"/>
          <w:sz w:val="24"/>
          <w:szCs w:val="24"/>
          <w:lang w:eastAsia="ru-RU"/>
        </w:rPr>
        <w:tab/>
      </w:r>
    </w:p>
    <w:tbl>
      <w:tblPr>
        <w:tblW w:w="15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8"/>
        <w:gridCol w:w="8105"/>
      </w:tblGrid>
      <w:tr w:rsidR="001245BF" w:rsidRPr="001245BF" w14:paraId="523BC07D" w14:textId="77777777" w:rsidTr="00D56C7C">
        <w:trPr>
          <w:trHeight w:val="1383"/>
        </w:trPr>
        <w:tc>
          <w:tcPr>
            <w:tcW w:w="7788" w:type="dxa"/>
          </w:tcPr>
          <w:p w14:paraId="2A3B4141" w14:textId="77777777" w:rsidR="001245BF" w:rsidRDefault="001245BF" w:rsidP="006E7674">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Поставщик:</w:t>
            </w:r>
          </w:p>
          <w:p w14:paraId="3E432791" w14:textId="77777777" w:rsidR="006E7674" w:rsidRPr="001245BF" w:rsidRDefault="006E7674"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14:paraId="3151AE0F" w14:textId="77777777" w:rsidR="001245BF" w:rsidRPr="001245BF" w:rsidRDefault="001245BF" w:rsidP="006E7674">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____________________</w:t>
            </w:r>
            <w:r w:rsidR="006E7674">
              <w:rPr>
                <w:rFonts w:ascii="Times New Roman" w:eastAsia="Times New Roman" w:hAnsi="Times New Roman" w:cs="Times New Roman"/>
                <w:color w:val="000000"/>
                <w:sz w:val="24"/>
                <w:szCs w:val="24"/>
                <w:lang w:eastAsia="ru-RU"/>
              </w:rPr>
              <w:t>/_________/</w:t>
            </w:r>
          </w:p>
        </w:tc>
        <w:tc>
          <w:tcPr>
            <w:tcW w:w="8105" w:type="dxa"/>
          </w:tcPr>
          <w:p w14:paraId="258F3AC3" w14:textId="77777777" w:rsidR="001245BF" w:rsidRDefault="001245BF" w:rsidP="006E7674">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Покупатель:</w:t>
            </w:r>
          </w:p>
          <w:p w14:paraId="02CDFEFE" w14:textId="77777777" w:rsidR="006E7674" w:rsidRPr="001245BF" w:rsidRDefault="006E7674" w:rsidP="001245BF">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14:paraId="33BC19EF" w14:textId="77777777" w:rsidR="001245BF" w:rsidRPr="001245BF" w:rsidRDefault="001245BF" w:rsidP="006E7674">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b/>
                <w:color w:val="000000"/>
                <w:sz w:val="24"/>
                <w:szCs w:val="24"/>
                <w:lang w:eastAsia="ru-RU"/>
              </w:rPr>
              <w:t>_________________</w:t>
            </w:r>
            <w:r w:rsidRPr="001245BF">
              <w:rPr>
                <w:rFonts w:ascii="Times New Roman" w:eastAsia="Times New Roman" w:hAnsi="Times New Roman" w:cs="Times New Roman"/>
                <w:color w:val="000000"/>
                <w:sz w:val="24"/>
                <w:szCs w:val="24"/>
                <w:lang w:eastAsia="ru-RU"/>
              </w:rPr>
              <w:t xml:space="preserve"> А.А. Щербаков</w:t>
            </w:r>
          </w:p>
        </w:tc>
      </w:tr>
    </w:tbl>
    <w:p w14:paraId="59546402" w14:textId="77777777" w:rsidR="001245BF" w:rsidRPr="001245BF" w:rsidRDefault="001245BF" w:rsidP="001245BF">
      <w:pPr>
        <w:widowControl w:val="0"/>
        <w:tabs>
          <w:tab w:val="left" w:pos="1125"/>
        </w:tabs>
        <w:autoSpaceDE w:val="0"/>
        <w:autoSpaceDN w:val="0"/>
        <w:spacing w:after="0" w:line="240" w:lineRule="auto"/>
        <w:rPr>
          <w:rFonts w:ascii="Times New Roman" w:eastAsia="Times New Roman" w:hAnsi="Times New Roman" w:cs="Times New Roman"/>
          <w:sz w:val="24"/>
          <w:szCs w:val="24"/>
          <w:lang w:eastAsia="ru-RU"/>
        </w:rPr>
      </w:pPr>
    </w:p>
    <w:p w14:paraId="158D9073"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sz w:val="24"/>
          <w:szCs w:val="24"/>
          <w:lang w:eastAsia="ru-RU"/>
        </w:rPr>
      </w:pPr>
    </w:p>
    <w:p w14:paraId="72EB3895" w14:textId="77777777" w:rsidR="001245BF" w:rsidRDefault="001245BF" w:rsidP="001245BF">
      <w:pPr>
        <w:widowControl w:val="0"/>
        <w:autoSpaceDE w:val="0"/>
        <w:autoSpaceDN w:val="0"/>
        <w:spacing w:after="0" w:line="240" w:lineRule="auto"/>
        <w:ind w:firstLine="720"/>
        <w:rPr>
          <w:rFonts w:ascii="Times New Roman" w:eastAsia="Times New Roman" w:hAnsi="Times New Roman" w:cs="Times New Roman"/>
          <w:sz w:val="24"/>
          <w:szCs w:val="24"/>
          <w:lang w:eastAsia="ru-RU"/>
        </w:rPr>
      </w:pPr>
      <w:r w:rsidRPr="001245BF">
        <w:rPr>
          <w:rFonts w:ascii="Times New Roman" w:eastAsia="Times New Roman" w:hAnsi="Times New Roman" w:cs="Times New Roman"/>
          <w:sz w:val="24"/>
          <w:szCs w:val="24"/>
          <w:lang w:eastAsia="ru-RU"/>
        </w:rPr>
        <w:t>* Позиции Спецификации «Наименование Товара», «Ед.</w:t>
      </w:r>
      <w:r w:rsidR="00BE1BAF">
        <w:rPr>
          <w:rFonts w:ascii="Times New Roman" w:eastAsia="Times New Roman" w:hAnsi="Times New Roman" w:cs="Times New Roman"/>
          <w:sz w:val="24"/>
          <w:szCs w:val="24"/>
          <w:lang w:eastAsia="ru-RU"/>
        </w:rPr>
        <w:t xml:space="preserve"> </w:t>
      </w:r>
      <w:r w:rsidRPr="001245BF">
        <w:rPr>
          <w:rFonts w:ascii="Times New Roman" w:eastAsia="Times New Roman" w:hAnsi="Times New Roman" w:cs="Times New Roman"/>
          <w:sz w:val="24"/>
          <w:szCs w:val="24"/>
          <w:lang w:eastAsia="ru-RU"/>
        </w:rPr>
        <w:t xml:space="preserve">изм.», «Кол-во, всего» в соответствии с Заданием на проведение закупки товара (Приложение №1 – Техническое задание конкурсной документации). </w:t>
      </w:r>
    </w:p>
    <w:p w14:paraId="44E69DCC" w14:textId="77777777" w:rsidR="006E7674" w:rsidRDefault="006E7674" w:rsidP="001245BF">
      <w:pPr>
        <w:widowControl w:val="0"/>
        <w:autoSpaceDE w:val="0"/>
        <w:autoSpaceDN w:val="0"/>
        <w:spacing w:after="0" w:line="240" w:lineRule="auto"/>
        <w:ind w:firstLine="720"/>
        <w:rPr>
          <w:rFonts w:ascii="Times New Roman" w:eastAsia="Times New Roman" w:hAnsi="Times New Roman" w:cs="Times New Roman"/>
          <w:sz w:val="24"/>
          <w:szCs w:val="24"/>
          <w:lang w:eastAsia="ru-RU"/>
        </w:rPr>
      </w:pPr>
    </w:p>
    <w:p w14:paraId="5E4063B7" w14:textId="77777777" w:rsidR="006E7674" w:rsidRPr="001245BF" w:rsidRDefault="006E7674" w:rsidP="001245BF">
      <w:pPr>
        <w:widowControl w:val="0"/>
        <w:autoSpaceDE w:val="0"/>
        <w:autoSpaceDN w:val="0"/>
        <w:spacing w:after="0" w:line="240" w:lineRule="auto"/>
        <w:ind w:firstLine="720"/>
        <w:rPr>
          <w:rFonts w:ascii="Times New Roman" w:eastAsia="Times New Roman" w:hAnsi="Times New Roman" w:cs="Times New Roman"/>
          <w:sz w:val="24"/>
          <w:szCs w:val="24"/>
          <w:lang w:eastAsia="ru-RU"/>
        </w:rPr>
        <w:sectPr w:rsidR="006E7674" w:rsidRPr="001245BF" w:rsidSect="00D3713B">
          <w:pgSz w:w="16840" w:h="11901" w:orient="landscape" w:code="166"/>
          <w:pgMar w:top="851" w:right="567" w:bottom="851" w:left="567" w:header="709" w:footer="709" w:gutter="0"/>
          <w:cols w:space="708"/>
          <w:titlePg/>
          <w:docGrid w:linePitch="360"/>
        </w:sectPr>
      </w:pPr>
    </w:p>
    <w:p w14:paraId="673E3DB1" w14:textId="77777777" w:rsidR="001245BF" w:rsidRDefault="001245BF" w:rsidP="001245BF">
      <w:pPr>
        <w:spacing w:after="0" w:line="240" w:lineRule="auto"/>
        <w:ind w:left="99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w:t>
      </w:r>
      <w:r w:rsidRPr="001245BF">
        <w:rPr>
          <w:rFonts w:ascii="Times New Roman" w:eastAsia="Times New Roman" w:hAnsi="Times New Roman" w:cs="Times New Roman"/>
          <w:sz w:val="24"/>
          <w:szCs w:val="24"/>
          <w:lang w:eastAsia="ru-RU"/>
        </w:rPr>
        <w:t xml:space="preserve"> к Договору поставки</w:t>
      </w:r>
    </w:p>
    <w:p w14:paraId="59D1A3D0" w14:textId="77777777" w:rsidR="001245BF" w:rsidRPr="001245BF" w:rsidRDefault="001245BF" w:rsidP="001245BF">
      <w:pPr>
        <w:spacing w:after="0" w:line="240" w:lineRule="auto"/>
        <w:ind w:left="99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3409A">
        <w:rPr>
          <w:rFonts w:ascii="Times New Roman" w:eastAsia="Times New Roman" w:hAnsi="Times New Roman" w:cs="Times New Roman"/>
          <w:sz w:val="24"/>
          <w:szCs w:val="24"/>
          <w:lang w:eastAsia="ru-RU"/>
        </w:rPr>
        <w:t>от «_</w:t>
      </w:r>
      <w:proofErr w:type="gramStart"/>
      <w:r w:rsidR="0033409A">
        <w:rPr>
          <w:rFonts w:ascii="Times New Roman" w:eastAsia="Times New Roman" w:hAnsi="Times New Roman" w:cs="Times New Roman"/>
          <w:sz w:val="24"/>
          <w:szCs w:val="24"/>
          <w:lang w:eastAsia="ru-RU"/>
        </w:rPr>
        <w:t>_»_</w:t>
      </w:r>
      <w:proofErr w:type="gramEnd"/>
      <w:r w:rsidR="0033409A">
        <w:rPr>
          <w:rFonts w:ascii="Times New Roman" w:eastAsia="Times New Roman" w:hAnsi="Times New Roman" w:cs="Times New Roman"/>
          <w:sz w:val="24"/>
          <w:szCs w:val="24"/>
          <w:lang w:eastAsia="ru-RU"/>
        </w:rPr>
        <w:t>_________20</w:t>
      </w:r>
      <w:r w:rsidR="00523F61">
        <w:rPr>
          <w:rFonts w:ascii="Times New Roman" w:eastAsia="Times New Roman" w:hAnsi="Times New Roman" w:cs="Times New Roman"/>
          <w:sz w:val="24"/>
          <w:szCs w:val="24"/>
          <w:lang w:eastAsia="ru-RU"/>
        </w:rPr>
        <w:t>2</w:t>
      </w:r>
      <w:r w:rsidR="001F31A9">
        <w:rPr>
          <w:rFonts w:ascii="Times New Roman" w:eastAsia="Times New Roman" w:hAnsi="Times New Roman" w:cs="Times New Roman"/>
          <w:sz w:val="24"/>
          <w:szCs w:val="24"/>
          <w:lang w:eastAsia="ru-RU"/>
        </w:rPr>
        <w:t>1</w:t>
      </w:r>
      <w:r w:rsidRPr="001245BF">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 ________</w:t>
      </w:r>
    </w:p>
    <w:p w14:paraId="5A864DB5" w14:textId="77777777" w:rsidR="001245BF" w:rsidRPr="001245BF" w:rsidRDefault="001245BF" w:rsidP="001245BF">
      <w:pPr>
        <w:widowControl w:val="0"/>
        <w:autoSpaceDE w:val="0"/>
        <w:autoSpaceDN w:val="0"/>
        <w:spacing w:after="0" w:line="240" w:lineRule="auto"/>
        <w:rPr>
          <w:rFonts w:ascii="Times New Roman" w:eastAsia="Times New Roman" w:hAnsi="Times New Roman" w:cs="Times New Roman"/>
          <w:color w:val="000000"/>
          <w:sz w:val="20"/>
          <w:szCs w:val="20"/>
          <w:lang w:eastAsia="ru-RU"/>
        </w:rPr>
      </w:pPr>
    </w:p>
    <w:tbl>
      <w:tblPr>
        <w:tblpPr w:leftFromText="180" w:rightFromText="180" w:vertAnchor="text" w:horzAnchor="margin" w:tblpX="-284" w:tblpY="86"/>
        <w:tblW w:w="14884" w:type="dxa"/>
        <w:tblLayout w:type="fixed"/>
        <w:tblLook w:val="00A0" w:firstRow="1" w:lastRow="0" w:firstColumn="1" w:lastColumn="0" w:noHBand="0" w:noVBand="0"/>
      </w:tblPr>
      <w:tblGrid>
        <w:gridCol w:w="14884"/>
      </w:tblGrid>
      <w:tr w:rsidR="001245BF" w:rsidRPr="001245BF" w14:paraId="1934917E" w14:textId="77777777" w:rsidTr="00523F61">
        <w:trPr>
          <w:trHeight w:val="276"/>
        </w:trPr>
        <w:tc>
          <w:tcPr>
            <w:tcW w:w="14884" w:type="dxa"/>
          </w:tcPr>
          <w:p w14:paraId="6D600F37" w14:textId="77777777" w:rsidR="001245BF" w:rsidRPr="001245BF" w:rsidRDefault="001245BF" w:rsidP="00523F61">
            <w:pPr>
              <w:spacing w:after="0" w:line="240" w:lineRule="auto"/>
              <w:rPr>
                <w:rFonts w:ascii="Times New Roman" w:eastAsia="Times New Roman" w:hAnsi="Times New Roman" w:cs="Times New Roman"/>
                <w:sz w:val="26"/>
                <w:szCs w:val="26"/>
                <w:vertAlign w:val="superscript"/>
                <w:lang w:eastAsia="ru-RU"/>
              </w:rPr>
            </w:pPr>
          </w:p>
        </w:tc>
      </w:tr>
      <w:tr w:rsidR="001245BF" w:rsidRPr="001245BF" w14:paraId="67A28CC3" w14:textId="77777777" w:rsidTr="00523F61">
        <w:trPr>
          <w:trHeight w:val="276"/>
        </w:trPr>
        <w:tc>
          <w:tcPr>
            <w:tcW w:w="14884" w:type="dxa"/>
          </w:tcPr>
          <w:p w14:paraId="10BE4074" w14:textId="77777777" w:rsidR="001245BF" w:rsidRPr="001245BF" w:rsidRDefault="001245BF" w:rsidP="00523F61">
            <w:pPr>
              <w:tabs>
                <w:tab w:val="center" w:pos="4677"/>
                <w:tab w:val="right" w:pos="9355"/>
              </w:tabs>
              <w:spacing w:after="0" w:line="240" w:lineRule="auto"/>
              <w:jc w:val="center"/>
              <w:rPr>
                <w:rFonts w:ascii="Times New Roman" w:eastAsia="Calibri" w:hAnsi="Times New Roman" w:cs="Times New Roman"/>
                <w:b/>
              </w:rPr>
            </w:pPr>
            <w:r w:rsidRPr="001245BF">
              <w:rPr>
                <w:rFonts w:ascii="Times New Roman" w:eastAsia="Calibri" w:hAnsi="Times New Roman" w:cs="Times New Roman"/>
                <w:b/>
              </w:rPr>
              <w:t>Форма по раскрытию информации в отношении всей цепочке собственников,</w:t>
            </w:r>
          </w:p>
          <w:p w14:paraId="6DBB6606" w14:textId="77777777" w:rsidR="001245BF" w:rsidRPr="001245BF" w:rsidRDefault="001245BF" w:rsidP="00523F61">
            <w:pPr>
              <w:tabs>
                <w:tab w:val="center" w:pos="4677"/>
                <w:tab w:val="right" w:pos="9355"/>
              </w:tabs>
              <w:spacing w:after="0" w:line="240" w:lineRule="auto"/>
              <w:jc w:val="center"/>
              <w:rPr>
                <w:rFonts w:ascii="Times New Roman" w:eastAsia="Calibri" w:hAnsi="Times New Roman" w:cs="Times New Roman"/>
                <w:b/>
              </w:rPr>
            </w:pPr>
            <w:r w:rsidRPr="001245BF">
              <w:rPr>
                <w:rFonts w:ascii="Times New Roman" w:eastAsia="Calibri" w:hAnsi="Times New Roman" w:cs="Times New Roman"/>
                <w:b/>
              </w:rPr>
              <w:t xml:space="preserve"> включая бенефициаров (в том числе, конечных)</w:t>
            </w:r>
          </w:p>
          <w:p w14:paraId="4945E3BF" w14:textId="77777777" w:rsidR="001245BF" w:rsidRPr="001245BF" w:rsidRDefault="001245BF" w:rsidP="00523F61">
            <w:pPr>
              <w:tabs>
                <w:tab w:val="center" w:pos="4677"/>
                <w:tab w:val="right" w:pos="9355"/>
              </w:tabs>
              <w:spacing w:after="0" w:line="240" w:lineRule="auto"/>
              <w:jc w:val="center"/>
              <w:rPr>
                <w:rFonts w:ascii="Times New Roman" w:eastAsia="Calibri" w:hAnsi="Times New Roman" w:cs="Times New Roman"/>
                <w:b/>
              </w:rPr>
            </w:pPr>
          </w:p>
          <w:p w14:paraId="193F0210" w14:textId="77777777" w:rsidR="001245BF" w:rsidRPr="001245BF" w:rsidRDefault="001245BF" w:rsidP="00523F61">
            <w:pPr>
              <w:tabs>
                <w:tab w:val="center" w:pos="4677"/>
                <w:tab w:val="right" w:pos="9355"/>
              </w:tabs>
              <w:spacing w:after="0" w:line="240" w:lineRule="auto"/>
              <w:jc w:val="center"/>
              <w:rPr>
                <w:rFonts w:ascii="Times New Roman" w:eastAsia="Calibri" w:hAnsi="Times New Roman" w:cs="Times New Roman"/>
                <w:i/>
              </w:rPr>
            </w:pPr>
            <w:r w:rsidRPr="001245BF">
              <w:rPr>
                <w:rFonts w:ascii="Times New Roman" w:eastAsia="Calibri" w:hAnsi="Times New Roman" w:cs="Times New Roman"/>
                <w:i/>
              </w:rPr>
              <w:t>Организационно-правовая форма (полностью) «Наименование контрагента»</w:t>
            </w:r>
          </w:p>
          <w:tbl>
            <w:tblPr>
              <w:tblpPr w:leftFromText="180" w:rightFromText="180" w:vertAnchor="text" w:horzAnchor="margin" w:tblpY="189"/>
              <w:tblW w:w="14742" w:type="dxa"/>
              <w:tblLayout w:type="fixed"/>
              <w:tblLook w:val="00A0" w:firstRow="1" w:lastRow="0" w:firstColumn="1" w:lastColumn="0" w:noHBand="0" w:noVBand="0"/>
            </w:tblPr>
            <w:tblGrid>
              <w:gridCol w:w="3437"/>
              <w:gridCol w:w="2767"/>
              <w:gridCol w:w="8538"/>
            </w:tblGrid>
            <w:tr w:rsidR="001245BF" w:rsidRPr="001245BF" w14:paraId="4D25FDDF" w14:textId="77777777" w:rsidTr="00523F61">
              <w:tc>
                <w:tcPr>
                  <w:tcW w:w="3437" w:type="dxa"/>
                  <w:vAlign w:val="center"/>
                </w:tcPr>
                <w:p w14:paraId="213ED3F7" w14:textId="77777777" w:rsidR="001245BF" w:rsidRPr="001245BF" w:rsidRDefault="001245BF" w:rsidP="00523F61">
                  <w:pPr>
                    <w:spacing w:after="0" w:line="240" w:lineRule="auto"/>
                    <w:rPr>
                      <w:rFonts w:ascii="Times New Roman" w:eastAsia="Calibri" w:hAnsi="Times New Roman" w:cs="Times New Roman"/>
                      <w:i/>
                    </w:rPr>
                  </w:pPr>
                </w:p>
              </w:tc>
              <w:tc>
                <w:tcPr>
                  <w:tcW w:w="2767" w:type="dxa"/>
                  <w:vAlign w:val="center"/>
                </w:tcPr>
                <w:p w14:paraId="02566E65" w14:textId="77777777" w:rsidR="001245BF" w:rsidRPr="001245BF" w:rsidRDefault="001245BF" w:rsidP="00523F61">
                  <w:pPr>
                    <w:spacing w:after="0" w:line="240" w:lineRule="auto"/>
                    <w:jc w:val="center"/>
                    <w:rPr>
                      <w:rFonts w:ascii="Times New Roman" w:eastAsia="Calibri" w:hAnsi="Times New Roman" w:cs="Times New Roman"/>
                      <w:i/>
                    </w:rPr>
                  </w:pPr>
                </w:p>
              </w:tc>
              <w:tc>
                <w:tcPr>
                  <w:tcW w:w="8538" w:type="dxa"/>
                  <w:vAlign w:val="center"/>
                </w:tcPr>
                <w:p w14:paraId="48D5CCFE" w14:textId="77777777" w:rsidR="001245BF" w:rsidRPr="001245BF" w:rsidRDefault="001245BF" w:rsidP="00523F61">
                  <w:pPr>
                    <w:spacing w:after="0" w:line="240" w:lineRule="auto"/>
                    <w:jc w:val="right"/>
                    <w:rPr>
                      <w:rFonts w:ascii="Times New Roman" w:eastAsia="Calibri" w:hAnsi="Times New Roman" w:cs="Times New Roman"/>
                      <w:i/>
                    </w:rPr>
                  </w:pPr>
                  <w:r w:rsidRPr="001245BF">
                    <w:rPr>
                      <w:rFonts w:ascii="Times New Roman" w:eastAsia="Calibri" w:hAnsi="Times New Roman" w:cs="Times New Roman"/>
                      <w:i/>
                    </w:rPr>
                    <w:t>Дата заполнения число/ месяц/год</w:t>
                  </w:r>
                </w:p>
              </w:tc>
            </w:tr>
          </w:tbl>
          <w:p w14:paraId="45893D70" w14:textId="77777777" w:rsidR="001245BF" w:rsidRPr="001245BF" w:rsidRDefault="001245BF" w:rsidP="00523F61">
            <w:pPr>
              <w:tabs>
                <w:tab w:val="center" w:pos="4677"/>
                <w:tab w:val="right" w:pos="9355"/>
              </w:tabs>
              <w:spacing w:after="0" w:line="240" w:lineRule="auto"/>
              <w:jc w:val="center"/>
              <w:rPr>
                <w:rFonts w:ascii="Times New Roman" w:eastAsia="Calibri" w:hAnsi="Times New Roman" w:cs="Times New Roman"/>
                <w:i/>
                <w:sz w:val="26"/>
                <w:szCs w:val="26"/>
              </w:rPr>
            </w:pPr>
          </w:p>
          <w:tbl>
            <w:tblPr>
              <w:tblpPr w:leftFromText="180" w:rightFromText="180" w:vertAnchor="text" w:horzAnchor="margin" w:tblpX="-1433" w:tblpY="86"/>
              <w:tblW w:w="14879"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303"/>
            </w:tblGrid>
            <w:tr w:rsidR="001245BF" w:rsidRPr="001245BF" w14:paraId="11B4706E" w14:textId="77777777" w:rsidTr="00523F61">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D06BAF8"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463F884C"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Наименование контрагента (ИНН, вид деятельности)</w:t>
                  </w:r>
                </w:p>
              </w:tc>
              <w:tc>
                <w:tcPr>
                  <w:tcW w:w="7932" w:type="dxa"/>
                  <w:gridSpan w:val="8"/>
                  <w:tcBorders>
                    <w:top w:val="single" w:sz="4" w:space="0" w:color="auto"/>
                    <w:left w:val="nil"/>
                    <w:bottom w:val="single" w:sz="4" w:space="0" w:color="auto"/>
                    <w:right w:val="single" w:sz="4" w:space="0" w:color="auto"/>
                  </w:tcBorders>
                  <w:shd w:val="clear" w:color="auto" w:fill="BFBFBF"/>
                  <w:vAlign w:val="bottom"/>
                </w:tcPr>
                <w:p w14:paraId="0E5C9B09"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Информация о цепочке собственников, включая бенефициаров (в том числе конечных)</w:t>
                  </w:r>
                </w:p>
              </w:tc>
            </w:tr>
            <w:tr w:rsidR="001245BF" w:rsidRPr="001245BF" w14:paraId="7EE27079" w14:textId="77777777" w:rsidTr="00523F61">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249DC5D" w14:textId="77777777" w:rsidR="001245BF" w:rsidRPr="001245BF" w:rsidRDefault="001245BF" w:rsidP="00523F61">
                  <w:pPr>
                    <w:spacing w:after="0" w:line="240" w:lineRule="auto"/>
                    <w:rPr>
                      <w:rFonts w:ascii="Times New Roman" w:eastAsia="Calibri" w:hAnsi="Times New Roman" w:cs="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697C2A9"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713B64C"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0A45407A"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1DC74B02"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14:paraId="01955888"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597213D9"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08705FC0"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14:paraId="5A16079D"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14:paraId="1A2EFB16"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14:paraId="176347CC"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56C6178D"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08827024"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0F14C87B"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Руководитель/участник/бенефициар</w:t>
                  </w:r>
                </w:p>
              </w:tc>
              <w:tc>
                <w:tcPr>
                  <w:tcW w:w="1303" w:type="dxa"/>
                  <w:tcBorders>
                    <w:top w:val="nil"/>
                    <w:left w:val="nil"/>
                    <w:bottom w:val="single" w:sz="4" w:space="0" w:color="auto"/>
                    <w:right w:val="single" w:sz="4" w:space="0" w:color="auto"/>
                  </w:tcBorders>
                  <w:shd w:val="clear" w:color="auto" w:fill="BFBFBF"/>
                  <w:vAlign w:val="center"/>
                </w:tcPr>
                <w:p w14:paraId="2B5BE164" w14:textId="77777777" w:rsidR="001245BF" w:rsidRPr="001245BF" w:rsidRDefault="001245BF" w:rsidP="00523F61">
                  <w:pPr>
                    <w:spacing w:after="0" w:line="240" w:lineRule="auto"/>
                    <w:jc w:val="center"/>
                    <w:rPr>
                      <w:rFonts w:ascii="Times New Roman" w:eastAsia="Calibri" w:hAnsi="Times New Roman" w:cs="Times New Roman"/>
                      <w:color w:val="000000"/>
                      <w:sz w:val="16"/>
                      <w:szCs w:val="16"/>
                    </w:rPr>
                  </w:pPr>
                  <w:r w:rsidRPr="001245BF">
                    <w:rPr>
                      <w:rFonts w:ascii="Times New Roman" w:eastAsia="Calibri" w:hAnsi="Times New Roman" w:cs="Times New Roman"/>
                      <w:color w:val="000000"/>
                      <w:sz w:val="16"/>
                      <w:szCs w:val="16"/>
                    </w:rPr>
                    <w:t>Информация о подтверждающих документах (наименование, номера и т.д.)</w:t>
                  </w:r>
                </w:p>
              </w:tc>
            </w:tr>
            <w:tr w:rsidR="001245BF" w:rsidRPr="001245BF" w14:paraId="54753786" w14:textId="77777777" w:rsidTr="00523F61">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001C62C"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F1C5555"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D02856E"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4C5A7FF"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3DCAD613"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29837B15"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14:paraId="3415A8D9"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14:paraId="3DFB6CF7"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14:paraId="71901B4A"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14:paraId="4073E4BD"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14:paraId="391AEE11"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592BDFFC"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033CB046"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4A432C38"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14</w:t>
                  </w:r>
                </w:p>
              </w:tc>
              <w:tc>
                <w:tcPr>
                  <w:tcW w:w="1303" w:type="dxa"/>
                  <w:tcBorders>
                    <w:top w:val="nil"/>
                    <w:left w:val="nil"/>
                    <w:bottom w:val="single" w:sz="4" w:space="0" w:color="auto"/>
                    <w:right w:val="single" w:sz="4" w:space="0" w:color="auto"/>
                  </w:tcBorders>
                  <w:shd w:val="clear" w:color="auto" w:fill="BFBFBF"/>
                  <w:vAlign w:val="center"/>
                </w:tcPr>
                <w:p w14:paraId="0E04426E" w14:textId="77777777" w:rsidR="001245BF" w:rsidRPr="001245BF" w:rsidRDefault="001245BF" w:rsidP="00523F61">
                  <w:pPr>
                    <w:spacing w:after="0" w:line="240" w:lineRule="auto"/>
                    <w:jc w:val="center"/>
                    <w:rPr>
                      <w:rFonts w:ascii="Times New Roman" w:eastAsia="Calibri" w:hAnsi="Times New Roman" w:cs="Times New Roman"/>
                      <w:i/>
                      <w:color w:val="000000"/>
                      <w:sz w:val="16"/>
                      <w:szCs w:val="16"/>
                    </w:rPr>
                  </w:pPr>
                  <w:r w:rsidRPr="001245BF">
                    <w:rPr>
                      <w:rFonts w:ascii="Times New Roman" w:eastAsia="Calibri" w:hAnsi="Times New Roman" w:cs="Times New Roman"/>
                      <w:i/>
                      <w:color w:val="000000"/>
                      <w:sz w:val="16"/>
                      <w:szCs w:val="16"/>
                    </w:rPr>
                    <w:t>15</w:t>
                  </w:r>
                </w:p>
              </w:tc>
            </w:tr>
            <w:tr w:rsidR="001245BF" w:rsidRPr="001245BF" w14:paraId="02F96BF0" w14:textId="77777777" w:rsidTr="00523F61">
              <w:trPr>
                <w:trHeight w:val="127"/>
              </w:trPr>
              <w:tc>
                <w:tcPr>
                  <w:tcW w:w="582" w:type="dxa"/>
                  <w:tcBorders>
                    <w:top w:val="nil"/>
                    <w:left w:val="single" w:sz="4" w:space="0" w:color="auto"/>
                    <w:bottom w:val="single" w:sz="4" w:space="0" w:color="auto"/>
                    <w:right w:val="single" w:sz="4" w:space="0" w:color="auto"/>
                  </w:tcBorders>
                  <w:noWrap/>
                  <w:vAlign w:val="bottom"/>
                </w:tcPr>
                <w:p w14:paraId="2FDFE70C"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3BAF8942"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583170E8"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7BC55C81"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5D7AB41A"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475C315F"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36DEE0E1"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1F65E9A3"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23C0DA26"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387DA5AB"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47495DFF"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64A7E769"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186596F1"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0C5C4F54"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303" w:type="dxa"/>
                  <w:tcBorders>
                    <w:top w:val="nil"/>
                    <w:left w:val="nil"/>
                    <w:bottom w:val="single" w:sz="4" w:space="0" w:color="auto"/>
                    <w:right w:val="single" w:sz="4" w:space="0" w:color="auto"/>
                  </w:tcBorders>
                  <w:noWrap/>
                  <w:vAlign w:val="bottom"/>
                </w:tcPr>
                <w:p w14:paraId="4C5C10B2"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r>
            <w:tr w:rsidR="001245BF" w:rsidRPr="001245BF" w14:paraId="474DB96E" w14:textId="77777777" w:rsidTr="00523F61">
              <w:trPr>
                <w:trHeight w:val="187"/>
              </w:trPr>
              <w:tc>
                <w:tcPr>
                  <w:tcW w:w="582" w:type="dxa"/>
                  <w:tcBorders>
                    <w:top w:val="nil"/>
                    <w:left w:val="single" w:sz="4" w:space="0" w:color="auto"/>
                    <w:bottom w:val="single" w:sz="4" w:space="0" w:color="auto"/>
                    <w:right w:val="single" w:sz="4" w:space="0" w:color="auto"/>
                  </w:tcBorders>
                  <w:noWrap/>
                  <w:vAlign w:val="bottom"/>
                </w:tcPr>
                <w:p w14:paraId="35AE7F8D"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026001E5"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3835651D"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7374E8D8"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6715991B"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429F9DB7"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00724775"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3B2BFC0A"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2170EFBE"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04A9FE61"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0890851E"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2B4F7404"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22228610"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217DC7AA"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c>
                <w:tcPr>
                  <w:tcW w:w="1303" w:type="dxa"/>
                  <w:tcBorders>
                    <w:top w:val="nil"/>
                    <w:left w:val="nil"/>
                    <w:bottom w:val="single" w:sz="4" w:space="0" w:color="auto"/>
                    <w:right w:val="single" w:sz="4" w:space="0" w:color="auto"/>
                  </w:tcBorders>
                  <w:noWrap/>
                  <w:vAlign w:val="bottom"/>
                </w:tcPr>
                <w:p w14:paraId="716192E8" w14:textId="77777777" w:rsidR="001245BF" w:rsidRPr="001245BF" w:rsidRDefault="001245BF" w:rsidP="00523F61">
                  <w:pPr>
                    <w:spacing w:after="0" w:line="240" w:lineRule="auto"/>
                    <w:rPr>
                      <w:rFonts w:ascii="Times New Roman" w:eastAsia="Calibri" w:hAnsi="Times New Roman" w:cs="Times New Roman"/>
                      <w:color w:val="000000"/>
                      <w:sz w:val="20"/>
                      <w:szCs w:val="20"/>
                    </w:rPr>
                  </w:pPr>
                  <w:r w:rsidRPr="001245BF">
                    <w:rPr>
                      <w:rFonts w:ascii="Times New Roman" w:eastAsia="Calibri" w:hAnsi="Times New Roman" w:cs="Times New Roman"/>
                      <w:color w:val="000000"/>
                      <w:sz w:val="20"/>
                      <w:szCs w:val="20"/>
                    </w:rPr>
                    <w:t> </w:t>
                  </w:r>
                </w:p>
              </w:tc>
            </w:tr>
          </w:tbl>
          <w:p w14:paraId="0BCF8136" w14:textId="77777777" w:rsidR="001245BF" w:rsidRPr="001245BF" w:rsidRDefault="001245BF" w:rsidP="00523F61">
            <w:pPr>
              <w:widowControl w:val="0"/>
              <w:numPr>
                <w:ilvl w:val="1"/>
                <w:numId w:val="6"/>
              </w:numPr>
              <w:tabs>
                <w:tab w:val="clear" w:pos="1440"/>
              </w:tabs>
              <w:autoSpaceDE w:val="0"/>
              <w:autoSpaceDN w:val="0"/>
              <w:spacing w:after="0" w:line="240" w:lineRule="auto"/>
              <w:ind w:left="0" w:firstLine="709"/>
              <w:jc w:val="both"/>
              <w:rPr>
                <w:rFonts w:ascii="Times New Roman" w:eastAsia="Calibri" w:hAnsi="Times New Roman" w:cs="Times New Roman"/>
                <w:sz w:val="18"/>
                <w:szCs w:val="18"/>
              </w:rPr>
            </w:pPr>
            <w:r w:rsidRPr="001245BF">
              <w:rPr>
                <w:rFonts w:ascii="Times New Roman" w:eastAsia="Calibri" w:hAnsi="Times New Roman" w:cs="Times New Roman"/>
                <w:sz w:val="18"/>
                <w:szCs w:val="18"/>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29CBCB3" w14:textId="77777777" w:rsidR="001245BF" w:rsidRPr="001245BF" w:rsidRDefault="001245BF" w:rsidP="00523F61">
            <w:pPr>
              <w:widowControl w:val="0"/>
              <w:numPr>
                <w:ilvl w:val="1"/>
                <w:numId w:val="6"/>
              </w:numPr>
              <w:tabs>
                <w:tab w:val="clear" w:pos="1440"/>
              </w:tabs>
              <w:autoSpaceDE w:val="0"/>
              <w:autoSpaceDN w:val="0"/>
              <w:spacing w:after="0" w:line="240" w:lineRule="auto"/>
              <w:ind w:left="0" w:firstLine="709"/>
              <w:jc w:val="both"/>
              <w:rPr>
                <w:rFonts w:ascii="Times New Roman" w:eastAsia="Calibri" w:hAnsi="Times New Roman" w:cs="Times New Roman"/>
                <w:sz w:val="18"/>
                <w:szCs w:val="18"/>
              </w:rPr>
            </w:pPr>
            <w:r w:rsidRPr="001245BF">
              <w:rPr>
                <w:rFonts w:ascii="Times New Roman" w:eastAsia="Calibri" w:hAnsi="Times New Roman" w:cs="Times New Roman"/>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41FFEED4" w14:textId="77777777" w:rsidR="001245BF" w:rsidRPr="001245BF" w:rsidRDefault="001245BF" w:rsidP="00523F61">
            <w:pPr>
              <w:tabs>
                <w:tab w:val="center" w:pos="4677"/>
                <w:tab w:val="right" w:pos="9355"/>
              </w:tabs>
              <w:spacing w:after="0" w:line="240" w:lineRule="auto"/>
              <w:ind w:right="-959"/>
              <w:jc w:val="both"/>
              <w:rPr>
                <w:rFonts w:ascii="Times New Roman" w:eastAsia="Calibri" w:hAnsi="Times New Roman" w:cs="Times New Roman"/>
                <w:b/>
              </w:rPr>
            </w:pPr>
            <w:r w:rsidRPr="001245BF">
              <w:rPr>
                <w:rFonts w:ascii="Times New Roman" w:eastAsia="Calibri" w:hAnsi="Times New Roman" w:cs="Times New Roman"/>
                <w:sz w:val="20"/>
                <w:szCs w:val="20"/>
              </w:rPr>
              <w:t xml:space="preserve">                                                                                                                                                                                                 </w:t>
            </w:r>
            <w:r w:rsidRPr="001245BF">
              <w:rPr>
                <w:rFonts w:ascii="Times New Roman" w:eastAsia="Calibri" w:hAnsi="Times New Roman" w:cs="Times New Roman"/>
                <w:b/>
              </w:rPr>
              <w:t>подпись уполномоченного лица организации</w:t>
            </w:r>
          </w:p>
          <w:p w14:paraId="1279FFA7" w14:textId="77777777" w:rsidR="001245BF" w:rsidRPr="001245BF" w:rsidRDefault="001245BF" w:rsidP="00523F61">
            <w:pPr>
              <w:tabs>
                <w:tab w:val="center" w:pos="4677"/>
                <w:tab w:val="right" w:pos="9355"/>
                <w:tab w:val="left" w:pos="10470"/>
                <w:tab w:val="right" w:pos="15485"/>
              </w:tabs>
              <w:spacing w:after="0" w:line="240" w:lineRule="auto"/>
              <w:rPr>
                <w:rFonts w:ascii="Times New Roman" w:eastAsia="Calibri" w:hAnsi="Times New Roman" w:cs="Times New Roman"/>
                <w:b/>
              </w:rPr>
            </w:pPr>
            <w:r w:rsidRPr="001245BF">
              <w:rPr>
                <w:rFonts w:ascii="Times New Roman" w:eastAsia="Calibri" w:hAnsi="Times New Roman" w:cs="Times New Roman"/>
                <w:b/>
              </w:rPr>
              <w:tab/>
            </w:r>
            <w:r w:rsidRPr="001245BF">
              <w:rPr>
                <w:rFonts w:ascii="Times New Roman" w:eastAsia="Calibri" w:hAnsi="Times New Roman" w:cs="Times New Roman"/>
                <w:b/>
              </w:rPr>
              <w:tab/>
            </w:r>
            <w:r w:rsidRPr="001245BF">
              <w:rPr>
                <w:rFonts w:ascii="Times New Roman" w:eastAsia="Calibri" w:hAnsi="Times New Roman" w:cs="Times New Roman"/>
                <w:b/>
              </w:rPr>
              <w:tab/>
              <w:t>печать организации</w:t>
            </w:r>
            <w:r w:rsidRPr="001245BF">
              <w:rPr>
                <w:rFonts w:ascii="Times New Roman" w:eastAsia="Calibri" w:hAnsi="Times New Roman" w:cs="Times New Roman"/>
                <w:b/>
              </w:rPr>
              <w:tab/>
              <w:t xml:space="preserve">                                                                                                                           </w:t>
            </w:r>
          </w:p>
          <w:p w14:paraId="6D516BD4" w14:textId="77777777" w:rsidR="001245BF" w:rsidRPr="001245BF" w:rsidRDefault="001245BF" w:rsidP="00523F61">
            <w:pPr>
              <w:tabs>
                <w:tab w:val="left" w:pos="4428"/>
              </w:tabs>
              <w:spacing w:after="0" w:line="240" w:lineRule="auto"/>
              <w:rPr>
                <w:rFonts w:ascii="Times New Roman" w:eastAsia="Times New Roman" w:hAnsi="Times New Roman" w:cs="Times New Roman"/>
                <w:sz w:val="26"/>
                <w:szCs w:val="26"/>
                <w:vertAlign w:val="superscript"/>
                <w:lang w:eastAsia="ru-RU"/>
              </w:rPr>
            </w:pPr>
          </w:p>
        </w:tc>
      </w:tr>
    </w:tbl>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1"/>
        <w:gridCol w:w="7586"/>
      </w:tblGrid>
      <w:tr w:rsidR="006E7674" w:rsidRPr="001245BF" w14:paraId="4EF6E13F" w14:textId="77777777" w:rsidTr="006E7674">
        <w:trPr>
          <w:trHeight w:val="1259"/>
        </w:trPr>
        <w:tc>
          <w:tcPr>
            <w:tcW w:w="7831" w:type="dxa"/>
          </w:tcPr>
          <w:p w14:paraId="61FF12A5" w14:textId="77777777" w:rsidR="006E7674" w:rsidRDefault="006E7674" w:rsidP="00A41C92">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Поставщик:</w:t>
            </w:r>
          </w:p>
          <w:p w14:paraId="117B1CCF" w14:textId="77777777" w:rsidR="006E7674" w:rsidRPr="001245BF" w:rsidRDefault="006E7674" w:rsidP="00A41C92">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14:paraId="3B0CF503" w14:textId="77777777" w:rsidR="006E7674" w:rsidRPr="001245BF" w:rsidRDefault="006E7674" w:rsidP="00A41C92">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color w:val="000000"/>
                <w:sz w:val="24"/>
                <w:szCs w:val="24"/>
                <w:lang w:eastAsia="ru-RU"/>
              </w:rPr>
              <w:t>____________________</w:t>
            </w:r>
            <w:r>
              <w:rPr>
                <w:rFonts w:ascii="Times New Roman" w:eastAsia="Times New Roman" w:hAnsi="Times New Roman" w:cs="Times New Roman"/>
                <w:color w:val="000000"/>
                <w:sz w:val="24"/>
                <w:szCs w:val="24"/>
                <w:lang w:eastAsia="ru-RU"/>
              </w:rPr>
              <w:t>/_________/</w:t>
            </w:r>
          </w:p>
        </w:tc>
        <w:tc>
          <w:tcPr>
            <w:tcW w:w="7586" w:type="dxa"/>
          </w:tcPr>
          <w:p w14:paraId="7B203653" w14:textId="77777777" w:rsidR="006E7674" w:rsidRDefault="006E7674" w:rsidP="00A41C92">
            <w:pPr>
              <w:widowControl w:val="0"/>
              <w:autoSpaceDE w:val="0"/>
              <w:autoSpaceDN w:val="0"/>
              <w:spacing w:after="0" w:line="240" w:lineRule="auto"/>
              <w:rPr>
                <w:rFonts w:ascii="Times New Roman" w:eastAsia="Times New Roman" w:hAnsi="Times New Roman" w:cs="Times New Roman"/>
                <w:b/>
                <w:color w:val="000000"/>
                <w:sz w:val="24"/>
                <w:szCs w:val="24"/>
                <w:lang w:eastAsia="ru-RU"/>
              </w:rPr>
            </w:pPr>
            <w:r w:rsidRPr="001245BF">
              <w:rPr>
                <w:rFonts w:ascii="Times New Roman" w:eastAsia="Times New Roman" w:hAnsi="Times New Roman" w:cs="Times New Roman"/>
                <w:b/>
                <w:color w:val="000000"/>
                <w:sz w:val="24"/>
                <w:szCs w:val="24"/>
                <w:lang w:eastAsia="ru-RU"/>
              </w:rPr>
              <w:t>Покупатель:</w:t>
            </w:r>
          </w:p>
          <w:p w14:paraId="1DD0FDDF" w14:textId="77777777" w:rsidR="006E7674" w:rsidRPr="001245BF" w:rsidRDefault="006E7674" w:rsidP="00A41C92">
            <w:pPr>
              <w:widowControl w:val="0"/>
              <w:autoSpaceDE w:val="0"/>
              <w:autoSpaceDN w:val="0"/>
              <w:spacing w:after="0" w:line="240" w:lineRule="auto"/>
              <w:jc w:val="center"/>
              <w:rPr>
                <w:rFonts w:ascii="Times New Roman" w:eastAsia="Times New Roman" w:hAnsi="Times New Roman" w:cs="Times New Roman"/>
                <w:b/>
                <w:color w:val="000000"/>
                <w:sz w:val="24"/>
                <w:szCs w:val="24"/>
                <w:lang w:eastAsia="ru-RU"/>
              </w:rPr>
            </w:pPr>
          </w:p>
          <w:p w14:paraId="75A82741" w14:textId="77777777" w:rsidR="006E7674" w:rsidRPr="001245BF" w:rsidRDefault="006E7674" w:rsidP="00A41C92">
            <w:pPr>
              <w:widowControl w:val="0"/>
              <w:autoSpaceDE w:val="0"/>
              <w:autoSpaceDN w:val="0"/>
              <w:spacing w:after="0" w:line="240" w:lineRule="auto"/>
              <w:rPr>
                <w:rFonts w:ascii="Times New Roman" w:eastAsia="Times New Roman" w:hAnsi="Times New Roman" w:cs="Times New Roman"/>
                <w:color w:val="000000"/>
                <w:sz w:val="24"/>
                <w:szCs w:val="24"/>
                <w:lang w:eastAsia="ru-RU"/>
              </w:rPr>
            </w:pPr>
            <w:r w:rsidRPr="001245BF">
              <w:rPr>
                <w:rFonts w:ascii="Times New Roman" w:eastAsia="Times New Roman" w:hAnsi="Times New Roman" w:cs="Times New Roman"/>
                <w:b/>
                <w:color w:val="000000"/>
                <w:sz w:val="24"/>
                <w:szCs w:val="24"/>
                <w:lang w:eastAsia="ru-RU"/>
              </w:rPr>
              <w:t>_________________</w:t>
            </w:r>
            <w:r w:rsidRPr="001245BF">
              <w:rPr>
                <w:rFonts w:ascii="Times New Roman" w:eastAsia="Times New Roman" w:hAnsi="Times New Roman" w:cs="Times New Roman"/>
                <w:color w:val="000000"/>
                <w:sz w:val="24"/>
                <w:szCs w:val="24"/>
                <w:lang w:eastAsia="ru-RU"/>
              </w:rPr>
              <w:t xml:space="preserve"> А.А. Щербаков</w:t>
            </w:r>
          </w:p>
        </w:tc>
      </w:tr>
    </w:tbl>
    <w:p w14:paraId="702C18CF" w14:textId="76386A61" w:rsidR="00E074E1" w:rsidRDefault="00E074E1" w:rsidP="00C967DA">
      <w:pPr>
        <w:rPr>
          <w:rFonts w:ascii="Times New Roman" w:eastAsia="Times New Roman" w:hAnsi="Times New Roman" w:cs="Times New Roman"/>
          <w:b/>
          <w:bCs/>
          <w:iCs/>
          <w:color w:val="000000"/>
          <w:sz w:val="24"/>
          <w:szCs w:val="24"/>
          <w:lang w:eastAsia="ru-RU"/>
        </w:rPr>
      </w:pPr>
    </w:p>
    <w:p w14:paraId="17C2AE15" w14:textId="77777777" w:rsidR="009D5A2C" w:rsidRPr="009D5A2C" w:rsidRDefault="009D5A2C" w:rsidP="009D5A2C">
      <w:pPr>
        <w:spacing w:after="0" w:line="240" w:lineRule="auto"/>
        <w:ind w:left="5670"/>
        <w:jc w:val="right"/>
        <w:rPr>
          <w:rFonts w:ascii="Times New Roman" w:eastAsia="Times New Roman" w:hAnsi="Times New Roman" w:cs="Times New Roman"/>
          <w:snapToGrid w:val="0"/>
          <w:sz w:val="24"/>
          <w:szCs w:val="24"/>
          <w:lang w:eastAsia="ru-RU"/>
        </w:rPr>
      </w:pPr>
      <w:r w:rsidRPr="009D5A2C">
        <w:rPr>
          <w:rFonts w:ascii="Times New Roman" w:eastAsia="Times New Roman" w:hAnsi="Times New Roman" w:cs="Times New Roman"/>
          <w:snapToGrid w:val="0"/>
          <w:sz w:val="24"/>
          <w:szCs w:val="24"/>
          <w:lang w:eastAsia="ru-RU"/>
        </w:rPr>
        <w:lastRenderedPageBreak/>
        <w:t>Приложение № 3</w:t>
      </w:r>
    </w:p>
    <w:p w14:paraId="229D0BCF" w14:textId="77777777" w:rsidR="009D5A2C" w:rsidRPr="009D5A2C" w:rsidRDefault="009D5A2C" w:rsidP="009D5A2C">
      <w:pPr>
        <w:spacing w:after="0" w:line="240" w:lineRule="auto"/>
        <w:ind w:left="5670"/>
        <w:jc w:val="right"/>
        <w:rPr>
          <w:rFonts w:ascii="Times New Roman" w:eastAsia="Times New Roman" w:hAnsi="Times New Roman" w:cs="Times New Roman"/>
          <w:snapToGrid w:val="0"/>
          <w:sz w:val="24"/>
          <w:szCs w:val="24"/>
          <w:lang w:eastAsia="ru-RU"/>
        </w:rPr>
      </w:pPr>
      <w:r w:rsidRPr="009D5A2C">
        <w:rPr>
          <w:rFonts w:ascii="Times New Roman" w:eastAsia="Times New Roman" w:hAnsi="Times New Roman" w:cs="Times New Roman"/>
          <w:snapToGrid w:val="0"/>
          <w:sz w:val="24"/>
          <w:szCs w:val="24"/>
          <w:lang w:eastAsia="ru-RU"/>
        </w:rPr>
        <w:t>к Договору № _________ от «___</w:t>
      </w:r>
      <w:proofErr w:type="gramStart"/>
      <w:r w:rsidRPr="009D5A2C">
        <w:rPr>
          <w:rFonts w:ascii="Times New Roman" w:eastAsia="Times New Roman" w:hAnsi="Times New Roman" w:cs="Times New Roman"/>
          <w:snapToGrid w:val="0"/>
          <w:sz w:val="24"/>
          <w:szCs w:val="24"/>
          <w:lang w:eastAsia="ru-RU"/>
        </w:rPr>
        <w:t>_»_</w:t>
      </w:r>
      <w:proofErr w:type="gramEnd"/>
      <w:r w:rsidRPr="009D5A2C">
        <w:rPr>
          <w:rFonts w:ascii="Times New Roman" w:eastAsia="Times New Roman" w:hAnsi="Times New Roman" w:cs="Times New Roman"/>
          <w:snapToGrid w:val="0"/>
          <w:sz w:val="24"/>
          <w:szCs w:val="24"/>
          <w:lang w:eastAsia="ru-RU"/>
        </w:rPr>
        <w:t>__________2021 г.</w:t>
      </w:r>
    </w:p>
    <w:p w14:paraId="7DDAD62B" w14:textId="77777777" w:rsidR="009D5A2C" w:rsidRPr="009D5A2C" w:rsidRDefault="009D5A2C" w:rsidP="009D5A2C">
      <w:pPr>
        <w:spacing w:after="0" w:line="240" w:lineRule="auto"/>
        <w:jc w:val="both"/>
        <w:rPr>
          <w:rFonts w:ascii="Times New Roman" w:eastAsia="Times New Roman" w:hAnsi="Times New Roman" w:cs="Times New Roman"/>
          <w:sz w:val="28"/>
          <w:szCs w:val="28"/>
          <w:lang w:eastAsia="ru-RU"/>
        </w:rPr>
      </w:pPr>
    </w:p>
    <w:p w14:paraId="4F5724E2" w14:textId="77777777" w:rsidR="009D5A2C" w:rsidRPr="009D5A2C" w:rsidRDefault="009D5A2C" w:rsidP="009D5A2C">
      <w:pPr>
        <w:spacing w:after="0" w:line="240" w:lineRule="auto"/>
        <w:rPr>
          <w:rFonts w:ascii="Times New Roman" w:eastAsia="Times New Roman" w:hAnsi="Times New Roman" w:cs="Times New Roman"/>
          <w:snapToGrid w:val="0"/>
          <w:sz w:val="16"/>
          <w:szCs w:val="16"/>
          <w:lang w:eastAsia="ru-RU"/>
        </w:rPr>
      </w:pPr>
    </w:p>
    <w:p w14:paraId="5D2ED647" w14:textId="77777777" w:rsidR="009D5A2C" w:rsidRPr="009D5A2C" w:rsidRDefault="009D5A2C" w:rsidP="009D5A2C">
      <w:pPr>
        <w:tabs>
          <w:tab w:val="left" w:pos="4962"/>
        </w:tabs>
        <w:jc w:val="center"/>
        <w:rPr>
          <w:rFonts w:ascii="Times New Roman" w:hAnsi="Times New Roman" w:cs="Times New Roman"/>
          <w:sz w:val="24"/>
          <w:szCs w:val="24"/>
        </w:rPr>
      </w:pPr>
      <w:r w:rsidRPr="009D5A2C">
        <w:rPr>
          <w:rFonts w:ascii="Times New Roman" w:hAnsi="Times New Roman" w:cs="Times New Roman"/>
          <w:sz w:val="24"/>
          <w:szCs w:val="24"/>
        </w:rPr>
        <w:t>Форма банковской гарантии</w:t>
      </w:r>
    </w:p>
    <w:p w14:paraId="68DF5C60" w14:textId="77777777" w:rsidR="009D5A2C" w:rsidRPr="009D5A2C" w:rsidRDefault="009D5A2C" w:rsidP="009D5A2C">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9D5A2C">
        <w:rPr>
          <w:rFonts w:ascii="Times New Roman" w:eastAsia="Times New Roman" w:hAnsi="Times New Roman" w:cs="Times New Roman"/>
          <w:b/>
          <w:color w:val="000000"/>
          <w:spacing w:val="36"/>
          <w:sz w:val="20"/>
          <w:szCs w:val="20"/>
          <w:lang w:eastAsia="ru-RU"/>
        </w:rPr>
        <w:t>начало формы</w:t>
      </w:r>
    </w:p>
    <w:p w14:paraId="5BE7AF02" w14:textId="77777777" w:rsidR="009D5A2C" w:rsidRPr="009D5A2C" w:rsidRDefault="009D5A2C" w:rsidP="009D5A2C">
      <w:pPr>
        <w:spacing w:after="0" w:line="240" w:lineRule="auto"/>
        <w:ind w:right="43" w:firstLine="720"/>
        <w:jc w:val="center"/>
        <w:rPr>
          <w:rFonts w:ascii="Times New Roman" w:eastAsia="Times New Roman" w:hAnsi="Times New Roman" w:cs="Times New Roman"/>
          <w:b/>
          <w:kern w:val="1"/>
          <w:sz w:val="28"/>
          <w:szCs w:val="28"/>
          <w:lang w:eastAsia="ru-RU"/>
        </w:rPr>
      </w:pPr>
      <w:r w:rsidRPr="009D5A2C">
        <w:rPr>
          <w:rFonts w:ascii="Times New Roman" w:eastAsia="Times New Roman" w:hAnsi="Times New Roman" w:cs="Times New Roman"/>
          <w:b/>
          <w:kern w:val="1"/>
          <w:sz w:val="28"/>
          <w:szCs w:val="28"/>
          <w:lang w:eastAsia="ru-RU"/>
        </w:rPr>
        <w:t>БАНКОВСКАЯ ГАРАНТИЯ № _____________</w:t>
      </w:r>
    </w:p>
    <w:p w14:paraId="6231BB4A" w14:textId="77777777" w:rsidR="009D5A2C" w:rsidRPr="009D5A2C" w:rsidRDefault="009D5A2C" w:rsidP="009D5A2C">
      <w:pPr>
        <w:spacing w:after="0" w:line="240" w:lineRule="auto"/>
        <w:jc w:val="center"/>
        <w:rPr>
          <w:rFonts w:ascii="Times New Roman" w:eastAsia="Times New Roman" w:hAnsi="Times New Roman" w:cs="Times New Roman"/>
          <w:b/>
          <w:sz w:val="28"/>
          <w:szCs w:val="28"/>
          <w:lang w:eastAsia="ru-RU"/>
        </w:rPr>
      </w:pPr>
      <w:r w:rsidRPr="009D5A2C">
        <w:rPr>
          <w:rFonts w:ascii="Times New Roman" w:eastAsia="Times New Roman" w:hAnsi="Times New Roman" w:cs="Times New Roman"/>
          <w:b/>
          <w:sz w:val="28"/>
          <w:szCs w:val="28"/>
          <w:lang w:eastAsia="ru-RU"/>
        </w:rPr>
        <w:t>обеспечения исполнения обязательств по договору №______от «_</w:t>
      </w:r>
      <w:proofErr w:type="gramStart"/>
      <w:r w:rsidRPr="009D5A2C">
        <w:rPr>
          <w:rFonts w:ascii="Times New Roman" w:eastAsia="Times New Roman" w:hAnsi="Times New Roman" w:cs="Times New Roman"/>
          <w:b/>
          <w:sz w:val="28"/>
          <w:szCs w:val="28"/>
          <w:lang w:eastAsia="ru-RU"/>
        </w:rPr>
        <w:t>_»_</w:t>
      </w:r>
      <w:proofErr w:type="gramEnd"/>
      <w:r w:rsidRPr="009D5A2C">
        <w:rPr>
          <w:rFonts w:ascii="Times New Roman" w:eastAsia="Times New Roman" w:hAnsi="Times New Roman" w:cs="Times New Roman"/>
          <w:b/>
          <w:sz w:val="28"/>
          <w:szCs w:val="28"/>
          <w:lang w:eastAsia="ru-RU"/>
        </w:rPr>
        <w:t>_________2021г.</w:t>
      </w:r>
    </w:p>
    <w:p w14:paraId="28EADE60" w14:textId="77777777" w:rsidR="009D5A2C" w:rsidRPr="009D5A2C" w:rsidRDefault="009D5A2C" w:rsidP="009D5A2C">
      <w:pPr>
        <w:spacing w:after="0" w:line="240" w:lineRule="auto"/>
        <w:jc w:val="center"/>
        <w:rPr>
          <w:rFonts w:ascii="Times New Roman" w:eastAsia="Times New Roman" w:hAnsi="Times New Roman" w:cs="Times New Roman"/>
          <w:sz w:val="28"/>
          <w:szCs w:val="28"/>
          <w:lang w:eastAsia="ru-RU"/>
        </w:rPr>
      </w:pPr>
    </w:p>
    <w:p w14:paraId="5561D035"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 xml:space="preserve">город Саратов </w:t>
      </w:r>
      <w:r w:rsidRPr="009D5A2C">
        <w:rPr>
          <w:rFonts w:ascii="Times New Roman" w:eastAsia="Times New Roman" w:hAnsi="Times New Roman" w:cs="Times New Roman"/>
          <w:snapToGrid w:val="0"/>
          <w:color w:val="000000"/>
          <w:spacing w:val="-1"/>
          <w:sz w:val="24"/>
          <w:szCs w:val="24"/>
          <w:lang w:eastAsia="ru-RU"/>
        </w:rPr>
        <w:tab/>
      </w:r>
      <w:r w:rsidRPr="009D5A2C">
        <w:rPr>
          <w:rFonts w:ascii="Times New Roman" w:eastAsia="Times New Roman" w:hAnsi="Times New Roman" w:cs="Times New Roman"/>
          <w:snapToGrid w:val="0"/>
          <w:color w:val="000000"/>
          <w:spacing w:val="-1"/>
          <w:sz w:val="24"/>
          <w:szCs w:val="24"/>
          <w:lang w:eastAsia="ru-RU"/>
        </w:rPr>
        <w:tab/>
      </w:r>
      <w:r w:rsidRPr="009D5A2C">
        <w:rPr>
          <w:rFonts w:ascii="Times New Roman" w:eastAsia="Times New Roman" w:hAnsi="Times New Roman" w:cs="Times New Roman"/>
          <w:snapToGrid w:val="0"/>
          <w:color w:val="000000"/>
          <w:spacing w:val="-1"/>
          <w:sz w:val="24"/>
          <w:szCs w:val="24"/>
          <w:lang w:eastAsia="ru-RU"/>
        </w:rPr>
        <w:tab/>
      </w:r>
      <w:r w:rsidRPr="009D5A2C">
        <w:rPr>
          <w:rFonts w:ascii="Times New Roman" w:eastAsia="Times New Roman" w:hAnsi="Times New Roman" w:cs="Times New Roman"/>
          <w:snapToGrid w:val="0"/>
          <w:color w:val="000000"/>
          <w:spacing w:val="-1"/>
          <w:sz w:val="24"/>
          <w:szCs w:val="24"/>
          <w:lang w:eastAsia="ru-RU"/>
        </w:rPr>
        <w:tab/>
      </w:r>
      <w:r w:rsidRPr="009D5A2C">
        <w:rPr>
          <w:rFonts w:ascii="Times New Roman" w:eastAsia="Times New Roman" w:hAnsi="Times New Roman" w:cs="Times New Roman"/>
          <w:snapToGrid w:val="0"/>
          <w:color w:val="000000"/>
          <w:spacing w:val="-1"/>
          <w:sz w:val="24"/>
          <w:szCs w:val="24"/>
          <w:lang w:eastAsia="ru-RU"/>
        </w:rPr>
        <w:tab/>
      </w:r>
      <w:r w:rsidRPr="009D5A2C">
        <w:rPr>
          <w:rFonts w:ascii="Times New Roman" w:eastAsia="Times New Roman" w:hAnsi="Times New Roman" w:cs="Times New Roman"/>
          <w:snapToGrid w:val="0"/>
          <w:color w:val="000000"/>
          <w:spacing w:val="-1"/>
          <w:sz w:val="24"/>
          <w:szCs w:val="24"/>
          <w:lang w:eastAsia="ru-RU"/>
        </w:rPr>
        <w:tab/>
        <w:t>«___» _________2021 г.</w:t>
      </w:r>
    </w:p>
    <w:p w14:paraId="247D5819"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14:paraId="77A97E90"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3C693F17"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14:paraId="2CA63B09"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00338E68"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lastRenderedPageBreak/>
        <w:t>заверенные копии документов, подтверждающих полномочия и подпись лица, подписавшего требование;</w:t>
      </w:r>
    </w:p>
    <w:p w14:paraId="54EADFDB"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19AB79D"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3782EF35"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351F90AF"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 xml:space="preserve">Расходы, возникающие при перечислении денежных средств Гарантом по настоящей Гарантии, несет Гарант. </w:t>
      </w:r>
    </w:p>
    <w:p w14:paraId="16FE478B"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340B5B4A"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32B9FDC6"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2449713E"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 xml:space="preserve">Настоящая Гарантия является безотзывной, вступает в силу с «__» ____________2021г. и действует по «__» ________ 2021г. (включительно). </w:t>
      </w:r>
    </w:p>
    <w:p w14:paraId="308A28F9"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3F529CF1"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5F5BA423"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59B4C3B5"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06C4CD4D"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lastRenderedPageBreak/>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704AE95"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19AA5908"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372645A6"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524ABE8E"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87D31D8"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15EDE04C"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14:paraId="61C27942"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_______________</w:t>
      </w:r>
    </w:p>
    <w:p w14:paraId="7CB2B4E9"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ФИО</w:t>
      </w:r>
    </w:p>
    <w:p w14:paraId="6ED349F9"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p>
    <w:p w14:paraId="3AC9D510" w14:textId="77777777" w:rsidR="009D5A2C" w:rsidRPr="009D5A2C" w:rsidRDefault="009D5A2C" w:rsidP="009D5A2C">
      <w:pPr>
        <w:shd w:val="clear" w:color="auto" w:fill="FFFFFF"/>
        <w:spacing w:line="240" w:lineRule="auto"/>
        <w:ind w:left="720"/>
        <w:jc w:val="both"/>
        <w:rPr>
          <w:rFonts w:ascii="Times New Roman" w:eastAsia="Times New Roman" w:hAnsi="Times New Roman" w:cs="Times New Roman"/>
          <w:snapToGrid w:val="0"/>
          <w:color w:val="000000"/>
          <w:spacing w:val="-1"/>
          <w:sz w:val="24"/>
          <w:szCs w:val="24"/>
          <w:lang w:eastAsia="ru-RU"/>
        </w:rPr>
      </w:pPr>
      <w:r w:rsidRPr="009D5A2C">
        <w:rPr>
          <w:rFonts w:ascii="Times New Roman" w:eastAsia="Times New Roman" w:hAnsi="Times New Roman" w:cs="Times New Roman"/>
          <w:snapToGrid w:val="0"/>
          <w:color w:val="000000"/>
          <w:spacing w:val="-1"/>
          <w:sz w:val="24"/>
          <w:szCs w:val="24"/>
          <w:lang w:eastAsia="ru-RU"/>
        </w:rPr>
        <w:t>М.П.</w:t>
      </w:r>
    </w:p>
    <w:p w14:paraId="6BFF872C" w14:textId="77777777" w:rsidR="009D5A2C" w:rsidRPr="009D5A2C" w:rsidRDefault="009D5A2C" w:rsidP="009D5A2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9D5A2C">
        <w:rPr>
          <w:rFonts w:ascii="Times New Roman" w:eastAsia="Times New Roman" w:hAnsi="Times New Roman" w:cs="Times New Roman"/>
          <w:b/>
          <w:color w:val="000000"/>
          <w:spacing w:val="36"/>
          <w:sz w:val="20"/>
          <w:szCs w:val="20"/>
          <w:lang w:eastAsia="ru-RU"/>
        </w:rPr>
        <w:t>конец формы</w:t>
      </w:r>
    </w:p>
    <w:p w14:paraId="6D56031F" w14:textId="77777777" w:rsidR="009D5A2C" w:rsidRPr="00C967DA" w:rsidRDefault="009D5A2C" w:rsidP="00C967DA">
      <w:pPr>
        <w:rPr>
          <w:rFonts w:ascii="Times New Roman" w:eastAsia="Times New Roman" w:hAnsi="Times New Roman" w:cs="Times New Roman"/>
          <w:b/>
          <w:bCs/>
          <w:iCs/>
          <w:color w:val="000000"/>
          <w:sz w:val="24"/>
          <w:szCs w:val="24"/>
          <w:lang w:eastAsia="ru-RU"/>
        </w:rPr>
      </w:pPr>
    </w:p>
    <w:sectPr w:rsidR="009D5A2C" w:rsidRPr="00C967DA" w:rsidSect="006E7674">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42F8D" w14:textId="77777777" w:rsidR="006E7674" w:rsidRDefault="006E7674" w:rsidP="006E7674">
      <w:pPr>
        <w:spacing w:after="0" w:line="240" w:lineRule="auto"/>
      </w:pPr>
      <w:r>
        <w:separator/>
      </w:r>
    </w:p>
  </w:endnote>
  <w:endnote w:type="continuationSeparator" w:id="0">
    <w:p w14:paraId="6A473058" w14:textId="77777777" w:rsidR="006E7674" w:rsidRDefault="006E7674" w:rsidP="006E7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89B4F" w14:textId="77777777" w:rsidR="006E7674" w:rsidRDefault="006E7674" w:rsidP="006E7674">
      <w:pPr>
        <w:spacing w:after="0" w:line="240" w:lineRule="auto"/>
      </w:pPr>
      <w:r>
        <w:separator/>
      </w:r>
    </w:p>
  </w:footnote>
  <w:footnote w:type="continuationSeparator" w:id="0">
    <w:p w14:paraId="706374B5" w14:textId="77777777" w:rsidR="006E7674" w:rsidRDefault="006E7674" w:rsidP="006E76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3768"/>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07B741B"/>
    <w:multiLevelType w:val="hybridMultilevel"/>
    <w:tmpl w:val="DAFC8F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0D340A"/>
    <w:multiLevelType w:val="hybridMultilevel"/>
    <w:tmpl w:val="C744146A"/>
    <w:lvl w:ilvl="0" w:tplc="0419000F">
      <w:start w:val="8"/>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 w15:restartNumberingAfterBreak="0">
    <w:nsid w:val="12B84421"/>
    <w:multiLevelType w:val="hybridMultilevel"/>
    <w:tmpl w:val="6DBC4F7E"/>
    <w:lvl w:ilvl="0" w:tplc="0194D1D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4" w15:restartNumberingAfterBreak="0">
    <w:nsid w:val="13196949"/>
    <w:multiLevelType w:val="hybridMultilevel"/>
    <w:tmpl w:val="3C8AD100"/>
    <w:lvl w:ilvl="0" w:tplc="FC3C168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5" w15:restartNumberingAfterBreak="0">
    <w:nsid w:val="15175519"/>
    <w:multiLevelType w:val="hybridMultilevel"/>
    <w:tmpl w:val="D96815CC"/>
    <w:lvl w:ilvl="0" w:tplc="CAEEBF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A7B0838"/>
    <w:multiLevelType w:val="multilevel"/>
    <w:tmpl w:val="196A6E4E"/>
    <w:lvl w:ilvl="0">
      <w:start w:val="4"/>
      <w:numFmt w:val="decimal"/>
      <w:lvlText w:val="%1."/>
      <w:lvlJc w:val="left"/>
      <w:pPr>
        <w:ind w:left="107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 w15:restartNumberingAfterBreak="0">
    <w:nsid w:val="23400494"/>
    <w:multiLevelType w:val="multilevel"/>
    <w:tmpl w:val="C0F887C4"/>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8" w15:restartNumberingAfterBreak="0">
    <w:nsid w:val="292E11DC"/>
    <w:multiLevelType w:val="hybridMultilevel"/>
    <w:tmpl w:val="7696F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05037"/>
    <w:multiLevelType w:val="hybridMultilevel"/>
    <w:tmpl w:val="0C2AF0A8"/>
    <w:lvl w:ilvl="0" w:tplc="4C7815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7F3768"/>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F615089"/>
    <w:multiLevelType w:val="hybridMultilevel"/>
    <w:tmpl w:val="C486F184"/>
    <w:lvl w:ilvl="0" w:tplc="EC6EBDD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307C4305"/>
    <w:multiLevelType w:val="hybridMultilevel"/>
    <w:tmpl w:val="34389D3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72533B5"/>
    <w:multiLevelType w:val="hybridMultilevel"/>
    <w:tmpl w:val="F31C0468"/>
    <w:lvl w:ilvl="0" w:tplc="124A18D4">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8B2378A"/>
    <w:multiLevelType w:val="hybridMultilevel"/>
    <w:tmpl w:val="03622EE6"/>
    <w:lvl w:ilvl="0" w:tplc="F9EC6A1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DDE3226"/>
    <w:multiLevelType w:val="multilevel"/>
    <w:tmpl w:val="C3C2816A"/>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78A395C"/>
    <w:multiLevelType w:val="multilevel"/>
    <w:tmpl w:val="7EA2AEFC"/>
    <w:lvl w:ilvl="0">
      <w:start w:val="1"/>
      <w:numFmt w:val="decimal"/>
      <w:pStyle w:val="1"/>
      <w:lvlText w:val="%1."/>
      <w:lvlJc w:val="left"/>
      <w:pPr>
        <w:tabs>
          <w:tab w:val="num" w:pos="1276"/>
        </w:tabs>
        <w:ind w:left="1276" w:hanging="1134"/>
      </w:pPr>
      <w:rPr>
        <w:rFonts w:hint="default"/>
      </w:rPr>
    </w:lvl>
    <w:lvl w:ilvl="1">
      <w:start w:val="1"/>
      <w:numFmt w:val="decimal"/>
      <w:pStyle w:val="2"/>
      <w:lvlText w:val="%1.%2"/>
      <w:lvlJc w:val="left"/>
      <w:pPr>
        <w:tabs>
          <w:tab w:val="num" w:pos="1276"/>
        </w:tabs>
        <w:ind w:left="1276" w:hanging="1134"/>
      </w:pPr>
      <w:rPr>
        <w:rFonts w:hint="default"/>
      </w:rPr>
    </w:lvl>
    <w:lvl w:ilvl="2">
      <w:start w:val="1"/>
      <w:numFmt w:val="decimal"/>
      <w:pStyle w:val="a"/>
      <w:lvlText w:val="%1.%2.%3"/>
      <w:lvlJc w:val="left"/>
      <w:pPr>
        <w:tabs>
          <w:tab w:val="num" w:pos="1276"/>
        </w:tabs>
        <w:ind w:left="1276" w:hanging="1134"/>
      </w:pPr>
      <w:rPr>
        <w:rFonts w:hint="default"/>
        <w:b w:val="0"/>
        <w:i w:val="0"/>
        <w:sz w:val="28"/>
        <w:szCs w:val="28"/>
      </w:rPr>
    </w:lvl>
    <w:lvl w:ilvl="3">
      <w:start w:val="1"/>
      <w:numFmt w:val="decimal"/>
      <w:pStyle w:val="a0"/>
      <w:lvlText w:val="%1.%2.%3.%4"/>
      <w:lvlJc w:val="left"/>
      <w:pPr>
        <w:tabs>
          <w:tab w:val="num" w:pos="1996"/>
        </w:tabs>
        <w:ind w:left="1996" w:hanging="1134"/>
      </w:pPr>
      <w:rPr>
        <w:rFonts w:hint="default"/>
        <w:b w:val="0"/>
        <w:i w:val="0"/>
        <w:color w:val="auto"/>
      </w:rPr>
    </w:lvl>
    <w:lvl w:ilvl="4">
      <w:start w:val="3"/>
      <w:numFmt w:val="lowerLetter"/>
      <w:lvlText w:val="%5)"/>
      <w:lvlJc w:val="left"/>
      <w:pPr>
        <w:tabs>
          <w:tab w:val="num" w:pos="1582"/>
        </w:tabs>
        <w:ind w:left="1582" w:hanging="360"/>
      </w:pPr>
      <w:rPr>
        <w:rFonts w:hint="default"/>
      </w:rPr>
    </w:lvl>
    <w:lvl w:ilvl="5">
      <w:start w:val="1"/>
      <w:numFmt w:val="decimal"/>
      <w:lvlText w:val="%1.%2.%3.%4.%5.%6."/>
      <w:lvlJc w:val="left"/>
      <w:pPr>
        <w:tabs>
          <w:tab w:val="num" w:pos="4102"/>
        </w:tabs>
        <w:ind w:left="2878" w:hanging="936"/>
      </w:pPr>
      <w:rPr>
        <w:rFonts w:hint="default"/>
      </w:rPr>
    </w:lvl>
    <w:lvl w:ilvl="6">
      <w:start w:val="1"/>
      <w:numFmt w:val="decimal"/>
      <w:lvlText w:val="%1.%2.%3.%4.%5.%6.%7."/>
      <w:lvlJc w:val="left"/>
      <w:pPr>
        <w:tabs>
          <w:tab w:val="num" w:pos="4822"/>
        </w:tabs>
        <w:ind w:left="3382" w:hanging="1080"/>
      </w:pPr>
      <w:rPr>
        <w:rFonts w:hint="default"/>
      </w:rPr>
    </w:lvl>
    <w:lvl w:ilvl="7">
      <w:start w:val="1"/>
      <w:numFmt w:val="decimal"/>
      <w:lvlText w:val="%1.%2.%3.%4.%5.%6.%7.%8."/>
      <w:lvlJc w:val="left"/>
      <w:pPr>
        <w:tabs>
          <w:tab w:val="num" w:pos="5542"/>
        </w:tabs>
        <w:ind w:left="3886" w:hanging="1224"/>
      </w:pPr>
      <w:rPr>
        <w:rFonts w:hint="default"/>
      </w:rPr>
    </w:lvl>
    <w:lvl w:ilvl="8">
      <w:start w:val="1"/>
      <w:numFmt w:val="decimal"/>
      <w:lvlText w:val="%1.%2.%3.%4.%5.%6.%7.%8.%9."/>
      <w:lvlJc w:val="left"/>
      <w:pPr>
        <w:tabs>
          <w:tab w:val="num" w:pos="6262"/>
        </w:tabs>
        <w:ind w:left="4462" w:hanging="1440"/>
      </w:pPr>
      <w:rPr>
        <w:rFonts w:hint="default"/>
      </w:rPr>
    </w:lvl>
  </w:abstractNum>
  <w:abstractNum w:abstractNumId="18" w15:restartNumberingAfterBreak="0">
    <w:nsid w:val="642F2765"/>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b w:val="0"/>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9"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0" w15:restartNumberingAfterBreak="0">
    <w:nsid w:val="6AF622E0"/>
    <w:multiLevelType w:val="hybridMultilevel"/>
    <w:tmpl w:val="5BA4354A"/>
    <w:lvl w:ilvl="0" w:tplc="30823EE8">
      <w:start w:val="1"/>
      <w:numFmt w:val="bullet"/>
      <w:lvlText w:val=""/>
      <w:lvlJc w:val="left"/>
      <w:pPr>
        <w:tabs>
          <w:tab w:val="num" w:pos="1510"/>
        </w:tabs>
        <w:ind w:left="1527" w:hanging="397"/>
      </w:pPr>
      <w:rPr>
        <w:rFonts w:ascii="Symbol" w:hAnsi="Symbol" w:hint="default"/>
        <w:color w:val="auto"/>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1" w15:restartNumberingAfterBreak="0">
    <w:nsid w:val="6B0D2F6C"/>
    <w:multiLevelType w:val="multilevel"/>
    <w:tmpl w:val="34146DE2"/>
    <w:lvl w:ilvl="0">
      <w:start w:val="6"/>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6B5B41CA"/>
    <w:multiLevelType w:val="multilevel"/>
    <w:tmpl w:val="3AAC421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3" w15:restartNumberingAfterBreak="0">
    <w:nsid w:val="6F5C633C"/>
    <w:multiLevelType w:val="multilevel"/>
    <w:tmpl w:val="83724F38"/>
    <w:lvl w:ilvl="0">
      <w:start w:val="6"/>
      <w:numFmt w:val="decimal"/>
      <w:lvlText w:val="%1."/>
      <w:lvlJc w:val="left"/>
      <w:pPr>
        <w:tabs>
          <w:tab w:val="num" w:pos="557"/>
        </w:tabs>
        <w:ind w:left="557" w:hanging="360"/>
      </w:pPr>
      <w:rPr>
        <w:rFonts w:cs="Times New Roman" w:hint="default"/>
      </w:rPr>
    </w:lvl>
    <w:lvl w:ilvl="1">
      <w:start w:val="1"/>
      <w:numFmt w:val="decimal"/>
      <w:lvlText w:val="4.%2."/>
      <w:lvlJc w:val="left"/>
      <w:pPr>
        <w:tabs>
          <w:tab w:val="num" w:pos="557"/>
        </w:tabs>
        <w:ind w:left="557" w:hanging="360"/>
      </w:pPr>
      <w:rPr>
        <w:rFonts w:cs="Times New Roman" w:hint="default"/>
        <w:color w:val="auto"/>
      </w:rPr>
    </w:lvl>
    <w:lvl w:ilvl="2">
      <w:start w:val="1"/>
      <w:numFmt w:val="decimal"/>
      <w:lvlText w:val="%1.%2.%3."/>
      <w:lvlJc w:val="left"/>
      <w:pPr>
        <w:tabs>
          <w:tab w:val="num" w:pos="917"/>
        </w:tabs>
        <w:ind w:left="917" w:hanging="720"/>
      </w:pPr>
      <w:rPr>
        <w:rFonts w:cs="Times New Roman" w:hint="default"/>
      </w:rPr>
    </w:lvl>
    <w:lvl w:ilvl="3">
      <w:start w:val="1"/>
      <w:numFmt w:val="decimal"/>
      <w:lvlText w:val="%1.%2.%3.%4."/>
      <w:lvlJc w:val="left"/>
      <w:pPr>
        <w:tabs>
          <w:tab w:val="num" w:pos="917"/>
        </w:tabs>
        <w:ind w:left="917" w:hanging="720"/>
      </w:pPr>
      <w:rPr>
        <w:rFonts w:cs="Times New Roman" w:hint="default"/>
      </w:rPr>
    </w:lvl>
    <w:lvl w:ilvl="4">
      <w:start w:val="1"/>
      <w:numFmt w:val="decimal"/>
      <w:lvlText w:val="%1.%2.%3.%4.%5."/>
      <w:lvlJc w:val="left"/>
      <w:pPr>
        <w:tabs>
          <w:tab w:val="num" w:pos="1277"/>
        </w:tabs>
        <w:ind w:left="1277" w:hanging="1080"/>
      </w:pPr>
      <w:rPr>
        <w:rFonts w:cs="Times New Roman" w:hint="default"/>
      </w:rPr>
    </w:lvl>
    <w:lvl w:ilvl="5">
      <w:start w:val="1"/>
      <w:numFmt w:val="decimal"/>
      <w:lvlText w:val="%1.%2.%3.%4.%5.%6."/>
      <w:lvlJc w:val="left"/>
      <w:pPr>
        <w:tabs>
          <w:tab w:val="num" w:pos="1277"/>
        </w:tabs>
        <w:ind w:left="1277" w:hanging="1080"/>
      </w:pPr>
      <w:rPr>
        <w:rFonts w:cs="Times New Roman" w:hint="default"/>
      </w:rPr>
    </w:lvl>
    <w:lvl w:ilvl="6">
      <w:start w:val="1"/>
      <w:numFmt w:val="decimal"/>
      <w:lvlText w:val="%1.%2.%3.%4.%5.%6.%7."/>
      <w:lvlJc w:val="left"/>
      <w:pPr>
        <w:tabs>
          <w:tab w:val="num" w:pos="1637"/>
        </w:tabs>
        <w:ind w:left="1637" w:hanging="1440"/>
      </w:pPr>
      <w:rPr>
        <w:rFonts w:cs="Times New Roman" w:hint="default"/>
      </w:rPr>
    </w:lvl>
    <w:lvl w:ilvl="7">
      <w:start w:val="1"/>
      <w:numFmt w:val="decimal"/>
      <w:lvlText w:val="%1.%2.%3.%4.%5.%6.%7.%8."/>
      <w:lvlJc w:val="left"/>
      <w:pPr>
        <w:tabs>
          <w:tab w:val="num" w:pos="1637"/>
        </w:tabs>
        <w:ind w:left="1637" w:hanging="1440"/>
      </w:pPr>
      <w:rPr>
        <w:rFonts w:cs="Times New Roman" w:hint="default"/>
      </w:rPr>
    </w:lvl>
    <w:lvl w:ilvl="8">
      <w:start w:val="1"/>
      <w:numFmt w:val="decimal"/>
      <w:lvlText w:val="%1.%2.%3.%4.%5.%6.%7.%8.%9."/>
      <w:lvlJc w:val="left"/>
      <w:pPr>
        <w:tabs>
          <w:tab w:val="num" w:pos="1997"/>
        </w:tabs>
        <w:ind w:left="1997" w:hanging="1800"/>
      </w:pPr>
      <w:rPr>
        <w:rFonts w:cs="Times New Roman" w:hint="default"/>
      </w:rPr>
    </w:lvl>
  </w:abstractNum>
  <w:abstractNum w:abstractNumId="24" w15:restartNumberingAfterBreak="0">
    <w:nsid w:val="72196EAE"/>
    <w:multiLevelType w:val="multilevel"/>
    <w:tmpl w:val="6E4249B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2463617"/>
    <w:multiLevelType w:val="hybridMultilevel"/>
    <w:tmpl w:val="94A05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18"/>
  </w:num>
  <w:num w:numId="4">
    <w:abstractNumId w:val="5"/>
  </w:num>
  <w:num w:numId="5">
    <w:abstractNumId w:val="8"/>
  </w:num>
  <w:num w:numId="6">
    <w:abstractNumId w:val="26"/>
  </w:num>
  <w:num w:numId="7">
    <w:abstractNumId w:val="13"/>
  </w:num>
  <w:num w:numId="8">
    <w:abstractNumId w:val="1"/>
  </w:num>
  <w:num w:numId="9">
    <w:abstractNumId w:val="15"/>
  </w:num>
  <w:num w:numId="10">
    <w:abstractNumId w:val="2"/>
  </w:num>
  <w:num w:numId="11">
    <w:abstractNumId w:val="7"/>
  </w:num>
  <w:num w:numId="12">
    <w:abstractNumId w:val="12"/>
  </w:num>
  <w:num w:numId="13">
    <w:abstractNumId w:val="6"/>
  </w:num>
  <w:num w:numId="14">
    <w:abstractNumId w:val="24"/>
  </w:num>
  <w:num w:numId="15">
    <w:abstractNumId w:val="0"/>
  </w:num>
  <w:num w:numId="16">
    <w:abstractNumId w:val="14"/>
  </w:num>
  <w:num w:numId="17">
    <w:abstractNumId w:val="23"/>
  </w:num>
  <w:num w:numId="18">
    <w:abstractNumId w:val="10"/>
  </w:num>
  <w:num w:numId="19">
    <w:abstractNumId w:val="16"/>
  </w:num>
  <w:num w:numId="20">
    <w:abstractNumId w:val="9"/>
  </w:num>
  <w:num w:numId="21">
    <w:abstractNumId w:val="25"/>
  </w:num>
  <w:num w:numId="22">
    <w:abstractNumId w:val="21"/>
  </w:num>
  <w:num w:numId="23">
    <w:abstractNumId w:val="19"/>
  </w:num>
  <w:num w:numId="24">
    <w:abstractNumId w:val="17"/>
  </w:num>
  <w:num w:numId="25">
    <w:abstractNumId w:val="20"/>
  </w:num>
  <w:num w:numId="26">
    <w:abstractNumId w:val="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A66"/>
    <w:rsid w:val="00012C8F"/>
    <w:rsid w:val="00016CC3"/>
    <w:rsid w:val="00096C7C"/>
    <w:rsid w:val="000B5E15"/>
    <w:rsid w:val="000C43B7"/>
    <w:rsid w:val="000C6A98"/>
    <w:rsid w:val="00112314"/>
    <w:rsid w:val="00113795"/>
    <w:rsid w:val="001245BF"/>
    <w:rsid w:val="001426B5"/>
    <w:rsid w:val="00155030"/>
    <w:rsid w:val="00174168"/>
    <w:rsid w:val="00177AA4"/>
    <w:rsid w:val="00183609"/>
    <w:rsid w:val="001A574F"/>
    <w:rsid w:val="001B50A2"/>
    <w:rsid w:val="001B69B8"/>
    <w:rsid w:val="001C4E69"/>
    <w:rsid w:val="001D70A8"/>
    <w:rsid w:val="001E316D"/>
    <w:rsid w:val="001F31A9"/>
    <w:rsid w:val="0021547F"/>
    <w:rsid w:val="00244F5A"/>
    <w:rsid w:val="0025495E"/>
    <w:rsid w:val="002649CC"/>
    <w:rsid w:val="002719A2"/>
    <w:rsid w:val="002834F6"/>
    <w:rsid w:val="002942A0"/>
    <w:rsid w:val="002B3453"/>
    <w:rsid w:val="002F73C1"/>
    <w:rsid w:val="00313BBA"/>
    <w:rsid w:val="0033409A"/>
    <w:rsid w:val="00356FEC"/>
    <w:rsid w:val="003634A1"/>
    <w:rsid w:val="003713C9"/>
    <w:rsid w:val="003801C8"/>
    <w:rsid w:val="00396DE5"/>
    <w:rsid w:val="003A680C"/>
    <w:rsid w:val="003D7278"/>
    <w:rsid w:val="003E2138"/>
    <w:rsid w:val="003E424C"/>
    <w:rsid w:val="004165ED"/>
    <w:rsid w:val="00432959"/>
    <w:rsid w:val="00432BC4"/>
    <w:rsid w:val="0043526F"/>
    <w:rsid w:val="00446529"/>
    <w:rsid w:val="00465C04"/>
    <w:rsid w:val="004B14B4"/>
    <w:rsid w:val="004C4977"/>
    <w:rsid w:val="004E4B3C"/>
    <w:rsid w:val="004E59DE"/>
    <w:rsid w:val="005057C7"/>
    <w:rsid w:val="005149A1"/>
    <w:rsid w:val="005177ED"/>
    <w:rsid w:val="00523F61"/>
    <w:rsid w:val="005275C0"/>
    <w:rsid w:val="005549E9"/>
    <w:rsid w:val="00563A9E"/>
    <w:rsid w:val="00565623"/>
    <w:rsid w:val="00575E7B"/>
    <w:rsid w:val="0059566A"/>
    <w:rsid w:val="005A518A"/>
    <w:rsid w:val="005B5359"/>
    <w:rsid w:val="005B5457"/>
    <w:rsid w:val="005C748D"/>
    <w:rsid w:val="005E0197"/>
    <w:rsid w:val="005E2B11"/>
    <w:rsid w:val="005F5B12"/>
    <w:rsid w:val="00637F78"/>
    <w:rsid w:val="006738C5"/>
    <w:rsid w:val="00674939"/>
    <w:rsid w:val="00684140"/>
    <w:rsid w:val="00685262"/>
    <w:rsid w:val="00696FB6"/>
    <w:rsid w:val="006C10CF"/>
    <w:rsid w:val="006C567A"/>
    <w:rsid w:val="006D00DF"/>
    <w:rsid w:val="006D7A98"/>
    <w:rsid w:val="006E3256"/>
    <w:rsid w:val="006E3EA4"/>
    <w:rsid w:val="006E7674"/>
    <w:rsid w:val="006E7E4A"/>
    <w:rsid w:val="00714AF8"/>
    <w:rsid w:val="00721DDD"/>
    <w:rsid w:val="00750689"/>
    <w:rsid w:val="007554EF"/>
    <w:rsid w:val="00761D91"/>
    <w:rsid w:val="0076739B"/>
    <w:rsid w:val="007A1CD8"/>
    <w:rsid w:val="007A72F1"/>
    <w:rsid w:val="007C6C44"/>
    <w:rsid w:val="007E5948"/>
    <w:rsid w:val="007F4F00"/>
    <w:rsid w:val="00800AE4"/>
    <w:rsid w:val="0080612A"/>
    <w:rsid w:val="00825329"/>
    <w:rsid w:val="00831293"/>
    <w:rsid w:val="00875B2C"/>
    <w:rsid w:val="0088454C"/>
    <w:rsid w:val="00894E1F"/>
    <w:rsid w:val="008B505B"/>
    <w:rsid w:val="008D5FD9"/>
    <w:rsid w:val="008E202C"/>
    <w:rsid w:val="008F5CD0"/>
    <w:rsid w:val="00901A72"/>
    <w:rsid w:val="0091642C"/>
    <w:rsid w:val="00941F79"/>
    <w:rsid w:val="00972E7D"/>
    <w:rsid w:val="00973E87"/>
    <w:rsid w:val="0097572E"/>
    <w:rsid w:val="0097733D"/>
    <w:rsid w:val="00992662"/>
    <w:rsid w:val="009A2C0B"/>
    <w:rsid w:val="009B012D"/>
    <w:rsid w:val="009D1791"/>
    <w:rsid w:val="009D3B53"/>
    <w:rsid w:val="009D5A2C"/>
    <w:rsid w:val="009D6A66"/>
    <w:rsid w:val="00A30224"/>
    <w:rsid w:val="00A41024"/>
    <w:rsid w:val="00AA0D05"/>
    <w:rsid w:val="00AA3488"/>
    <w:rsid w:val="00AD6A99"/>
    <w:rsid w:val="00AE032F"/>
    <w:rsid w:val="00AF6320"/>
    <w:rsid w:val="00B01C35"/>
    <w:rsid w:val="00B14667"/>
    <w:rsid w:val="00B27329"/>
    <w:rsid w:val="00B333F2"/>
    <w:rsid w:val="00B37CC4"/>
    <w:rsid w:val="00B44351"/>
    <w:rsid w:val="00B525A9"/>
    <w:rsid w:val="00B674B9"/>
    <w:rsid w:val="00B76F09"/>
    <w:rsid w:val="00B97E20"/>
    <w:rsid w:val="00BA363F"/>
    <w:rsid w:val="00BA6F07"/>
    <w:rsid w:val="00BB041A"/>
    <w:rsid w:val="00BB3046"/>
    <w:rsid w:val="00BC0025"/>
    <w:rsid w:val="00BD16FB"/>
    <w:rsid w:val="00BD7266"/>
    <w:rsid w:val="00BE0F78"/>
    <w:rsid w:val="00BE0FA7"/>
    <w:rsid w:val="00BE1BAF"/>
    <w:rsid w:val="00BF1802"/>
    <w:rsid w:val="00C01D8E"/>
    <w:rsid w:val="00C10F66"/>
    <w:rsid w:val="00C1542B"/>
    <w:rsid w:val="00C2254D"/>
    <w:rsid w:val="00C34983"/>
    <w:rsid w:val="00C36D6E"/>
    <w:rsid w:val="00C60528"/>
    <w:rsid w:val="00C63596"/>
    <w:rsid w:val="00C967DA"/>
    <w:rsid w:val="00CC2C48"/>
    <w:rsid w:val="00CF2F60"/>
    <w:rsid w:val="00D20552"/>
    <w:rsid w:val="00D223FB"/>
    <w:rsid w:val="00D56C7C"/>
    <w:rsid w:val="00D71FD4"/>
    <w:rsid w:val="00DA3ADC"/>
    <w:rsid w:val="00DC30D3"/>
    <w:rsid w:val="00DC4574"/>
    <w:rsid w:val="00DE5906"/>
    <w:rsid w:val="00DE69AC"/>
    <w:rsid w:val="00DF7B78"/>
    <w:rsid w:val="00E05A50"/>
    <w:rsid w:val="00E06840"/>
    <w:rsid w:val="00E074E1"/>
    <w:rsid w:val="00E07883"/>
    <w:rsid w:val="00E24D9A"/>
    <w:rsid w:val="00E3003A"/>
    <w:rsid w:val="00E55AFF"/>
    <w:rsid w:val="00E65E59"/>
    <w:rsid w:val="00E96213"/>
    <w:rsid w:val="00EF2C85"/>
    <w:rsid w:val="00F147AE"/>
    <w:rsid w:val="00F23D7F"/>
    <w:rsid w:val="00F24EE2"/>
    <w:rsid w:val="00F32D30"/>
    <w:rsid w:val="00F358A2"/>
    <w:rsid w:val="00F771E4"/>
    <w:rsid w:val="00F8067F"/>
    <w:rsid w:val="00F91C23"/>
    <w:rsid w:val="00FA2DBD"/>
    <w:rsid w:val="00FB3033"/>
    <w:rsid w:val="00FC137A"/>
    <w:rsid w:val="00FC1DCB"/>
    <w:rsid w:val="00FC4039"/>
    <w:rsid w:val="00FE52E3"/>
    <w:rsid w:val="00FF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0EB63"/>
  <w15:docId w15:val="{7FA902EB-759F-4993-8116-B010BFD8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style>
  <w:style w:type="paragraph" w:styleId="1">
    <w:name w:val="heading 1"/>
    <w:aliases w:val="Заголовок параграфа (1.),111,Section,Section Heading,level2 hdg"/>
    <w:basedOn w:val="a1"/>
    <w:next w:val="a1"/>
    <w:link w:val="10"/>
    <w:uiPriority w:val="9"/>
    <w:qFormat/>
    <w:rsid w:val="00DF7B78"/>
    <w:pPr>
      <w:keepNext/>
      <w:keepLines/>
      <w:pageBreakBefore/>
      <w:numPr>
        <w:numId w:val="24"/>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h2,h21,5,Заголовок пункта (1.1),222,Reset numbering,H2,H2 Знак,Заголовок 21,Gliederung2,Gliederung,Indented Heading,H21,H22,Indented Heading1,Indented Heading2,Indented Heading3,Indented Heading4,H23,H211,H221,H24,H212,H222"/>
    <w:basedOn w:val="a1"/>
    <w:next w:val="a1"/>
    <w:link w:val="20"/>
    <w:qFormat/>
    <w:rsid w:val="00DF7B78"/>
    <w:pPr>
      <w:keepNext/>
      <w:numPr>
        <w:ilvl w:val="1"/>
        <w:numId w:val="24"/>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5549E9"/>
    <w:pPr>
      <w:ind w:left="720"/>
      <w:contextualSpacing/>
    </w:pPr>
  </w:style>
  <w:style w:type="character" w:styleId="a7">
    <w:name w:val="Hyperlink"/>
    <w:basedOn w:val="a2"/>
    <w:uiPriority w:val="99"/>
    <w:unhideWhenUsed/>
    <w:rsid w:val="00FA2DBD"/>
    <w:rPr>
      <w:color w:val="0000FF" w:themeColor="hyperlink"/>
      <w:u w:val="single"/>
    </w:rPr>
  </w:style>
  <w:style w:type="paragraph" w:customStyle="1" w:styleId="ConsPlusNormal">
    <w:name w:val="ConsPlusNormal"/>
    <w:rsid w:val="00DE69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semiHidden/>
    <w:unhideWhenUsed/>
    <w:rsid w:val="001B69B8"/>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1B69B8"/>
    <w:rPr>
      <w:rFonts w:ascii="Tahoma" w:hAnsi="Tahoma" w:cs="Tahoma"/>
      <w:sz w:val="16"/>
      <w:szCs w:val="16"/>
    </w:rPr>
  </w:style>
  <w:style w:type="character" w:customStyle="1" w:styleId="a6">
    <w:name w:val="Абзац списка Знак"/>
    <w:link w:val="a5"/>
    <w:uiPriority w:val="34"/>
    <w:rsid w:val="00012C8F"/>
  </w:style>
  <w:style w:type="paragraph" w:styleId="aa">
    <w:name w:val="header"/>
    <w:basedOn w:val="a1"/>
    <w:link w:val="ab"/>
    <w:uiPriority w:val="99"/>
    <w:unhideWhenUsed/>
    <w:rsid w:val="006E7674"/>
    <w:pPr>
      <w:tabs>
        <w:tab w:val="center" w:pos="4677"/>
        <w:tab w:val="right" w:pos="9355"/>
      </w:tabs>
      <w:spacing w:after="0" w:line="240" w:lineRule="auto"/>
    </w:pPr>
  </w:style>
  <w:style w:type="character" w:customStyle="1" w:styleId="ab">
    <w:name w:val="Верхний колонтитул Знак"/>
    <w:basedOn w:val="a2"/>
    <w:link w:val="aa"/>
    <w:uiPriority w:val="99"/>
    <w:rsid w:val="006E7674"/>
  </w:style>
  <w:style w:type="paragraph" w:styleId="ac">
    <w:name w:val="footer"/>
    <w:basedOn w:val="a1"/>
    <w:link w:val="ad"/>
    <w:uiPriority w:val="99"/>
    <w:unhideWhenUsed/>
    <w:rsid w:val="006E7674"/>
    <w:pPr>
      <w:tabs>
        <w:tab w:val="center" w:pos="4677"/>
        <w:tab w:val="right" w:pos="9355"/>
      </w:tabs>
      <w:spacing w:after="0" w:line="240" w:lineRule="auto"/>
    </w:pPr>
  </w:style>
  <w:style w:type="character" w:customStyle="1" w:styleId="ad">
    <w:name w:val="Нижний колонтитул Знак"/>
    <w:basedOn w:val="a2"/>
    <w:link w:val="ac"/>
    <w:uiPriority w:val="99"/>
    <w:rsid w:val="006E7674"/>
  </w:style>
  <w:style w:type="character" w:styleId="ae">
    <w:name w:val="annotation reference"/>
    <w:basedOn w:val="a2"/>
    <w:uiPriority w:val="99"/>
    <w:semiHidden/>
    <w:unhideWhenUsed/>
    <w:rsid w:val="00446529"/>
    <w:rPr>
      <w:sz w:val="16"/>
      <w:szCs w:val="16"/>
    </w:rPr>
  </w:style>
  <w:style w:type="paragraph" w:styleId="af">
    <w:name w:val="annotation text"/>
    <w:basedOn w:val="a1"/>
    <w:link w:val="af0"/>
    <w:uiPriority w:val="99"/>
    <w:semiHidden/>
    <w:unhideWhenUsed/>
    <w:rsid w:val="00446529"/>
    <w:pPr>
      <w:spacing w:line="240" w:lineRule="auto"/>
    </w:pPr>
    <w:rPr>
      <w:sz w:val="20"/>
      <w:szCs w:val="20"/>
    </w:rPr>
  </w:style>
  <w:style w:type="character" w:customStyle="1" w:styleId="af0">
    <w:name w:val="Текст примечания Знак"/>
    <w:basedOn w:val="a2"/>
    <w:link w:val="af"/>
    <w:uiPriority w:val="99"/>
    <w:semiHidden/>
    <w:rsid w:val="00446529"/>
    <w:rPr>
      <w:sz w:val="20"/>
      <w:szCs w:val="20"/>
    </w:rPr>
  </w:style>
  <w:style w:type="paragraph" w:styleId="af1">
    <w:name w:val="annotation subject"/>
    <w:basedOn w:val="af"/>
    <w:next w:val="af"/>
    <w:link w:val="af2"/>
    <w:uiPriority w:val="99"/>
    <w:semiHidden/>
    <w:unhideWhenUsed/>
    <w:rsid w:val="00446529"/>
    <w:rPr>
      <w:b/>
      <w:bCs/>
    </w:rPr>
  </w:style>
  <w:style w:type="character" w:customStyle="1" w:styleId="af2">
    <w:name w:val="Тема примечания Знак"/>
    <w:basedOn w:val="af0"/>
    <w:link w:val="af1"/>
    <w:uiPriority w:val="99"/>
    <w:semiHidden/>
    <w:rsid w:val="00446529"/>
    <w:rPr>
      <w:b/>
      <w:bCs/>
      <w:sz w:val="20"/>
      <w:szCs w:val="20"/>
    </w:rPr>
  </w:style>
  <w:style w:type="character" w:customStyle="1" w:styleId="10">
    <w:name w:val="Заголовок 1 Знак"/>
    <w:aliases w:val="Заголовок параграфа (1.) Знак,111 Знак,Section Знак,Section Heading Знак,level2 hdg Знак"/>
    <w:basedOn w:val="a2"/>
    <w:link w:val="1"/>
    <w:uiPriority w:val="9"/>
    <w:rsid w:val="00DF7B78"/>
    <w:rPr>
      <w:rFonts w:ascii="Arial" w:eastAsia="Times New Roman" w:hAnsi="Arial" w:cs="Times New Roman"/>
      <w:b/>
      <w:kern w:val="28"/>
      <w:sz w:val="40"/>
      <w:szCs w:val="20"/>
      <w:lang w:eastAsia="ru-RU"/>
    </w:rPr>
  </w:style>
  <w:style w:type="character" w:customStyle="1" w:styleId="20">
    <w:name w:val="Заголовок 2 Знак"/>
    <w:aliases w:val="h2 Знак,h21 Знак,5 Знак,Заголовок пункта (1.1) Знак,222 Знак,Reset numbering Знак,H2 Знак1,H2 Знак Знак,Заголовок 21 Знак,Gliederung2 Знак,Gliederung Знак,Indented Heading Знак,H21 Знак,H22 Знак,Indented Heading1 Знак,H23 Знак,H211 Знак"/>
    <w:basedOn w:val="a2"/>
    <w:link w:val="2"/>
    <w:rsid w:val="00DF7B78"/>
    <w:rPr>
      <w:rFonts w:ascii="Times New Roman" w:eastAsia="Times New Roman" w:hAnsi="Times New Roman" w:cs="Times New Roman"/>
      <w:b/>
      <w:snapToGrid w:val="0"/>
      <w:sz w:val="32"/>
      <w:szCs w:val="20"/>
      <w:lang w:eastAsia="ru-RU"/>
    </w:rPr>
  </w:style>
  <w:style w:type="paragraph" w:customStyle="1" w:styleId="a">
    <w:name w:val="Пункт"/>
    <w:basedOn w:val="a1"/>
    <w:rsid w:val="00DF7B78"/>
    <w:pPr>
      <w:numPr>
        <w:ilvl w:val="2"/>
        <w:numId w:val="24"/>
      </w:numPr>
      <w:spacing w:after="0" w:line="360" w:lineRule="auto"/>
      <w:jc w:val="both"/>
    </w:pPr>
    <w:rPr>
      <w:rFonts w:ascii="Times New Roman" w:eastAsia="Times New Roman" w:hAnsi="Times New Roman" w:cs="Times New Roman"/>
      <w:sz w:val="28"/>
      <w:szCs w:val="20"/>
      <w:lang w:eastAsia="ru-RU"/>
    </w:rPr>
  </w:style>
  <w:style w:type="paragraph" w:customStyle="1" w:styleId="a0">
    <w:name w:val="Подпункт"/>
    <w:basedOn w:val="a"/>
    <w:rsid w:val="00DF7B78"/>
    <w:pPr>
      <w:numPr>
        <w:ilvl w:val="3"/>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944133">
      <w:bodyDiv w:val="1"/>
      <w:marLeft w:val="0"/>
      <w:marRight w:val="0"/>
      <w:marTop w:val="0"/>
      <w:marBottom w:val="0"/>
      <w:divBdr>
        <w:top w:val="none" w:sz="0" w:space="0" w:color="auto"/>
        <w:left w:val="none" w:sz="0" w:space="0" w:color="auto"/>
        <w:bottom w:val="none" w:sz="0" w:space="0" w:color="auto"/>
        <w:right w:val="none" w:sz="0" w:space="0" w:color="auto"/>
      </w:divBdr>
    </w:div>
    <w:div w:id="1853717722">
      <w:bodyDiv w:val="1"/>
      <w:marLeft w:val="0"/>
      <w:marRight w:val="0"/>
      <w:marTop w:val="0"/>
      <w:marBottom w:val="0"/>
      <w:divBdr>
        <w:top w:val="none" w:sz="0" w:space="0" w:color="auto"/>
        <w:left w:val="none" w:sz="0" w:space="0" w:color="auto"/>
        <w:bottom w:val="none" w:sz="0" w:space="0" w:color="auto"/>
        <w:right w:val="none" w:sz="0" w:space="0" w:color="auto"/>
      </w:divBdr>
      <w:divsChild>
        <w:div w:id="1175925146">
          <w:marLeft w:val="0"/>
          <w:marRight w:val="0"/>
          <w:marTop w:val="100"/>
          <w:marBottom w:val="100"/>
          <w:divBdr>
            <w:top w:val="none" w:sz="0" w:space="0" w:color="auto"/>
            <w:left w:val="none" w:sz="0" w:space="0" w:color="auto"/>
            <w:bottom w:val="none" w:sz="0" w:space="0" w:color="auto"/>
            <w:right w:val="none" w:sz="0" w:space="0" w:color="auto"/>
          </w:divBdr>
          <w:divsChild>
            <w:div w:id="1075474562">
              <w:marLeft w:val="0"/>
              <w:marRight w:val="0"/>
              <w:marTop w:val="0"/>
              <w:marBottom w:val="0"/>
              <w:divBdr>
                <w:top w:val="none" w:sz="0" w:space="0" w:color="auto"/>
                <w:left w:val="none" w:sz="0" w:space="0" w:color="auto"/>
                <w:bottom w:val="none" w:sz="0" w:space="0" w:color="auto"/>
                <w:right w:val="none" w:sz="0" w:space="0" w:color="auto"/>
              </w:divBdr>
              <w:divsChild>
                <w:div w:id="967662587">
                  <w:marLeft w:val="0"/>
                  <w:marRight w:val="0"/>
                  <w:marTop w:val="0"/>
                  <w:marBottom w:val="0"/>
                  <w:divBdr>
                    <w:top w:val="none" w:sz="0" w:space="0" w:color="auto"/>
                    <w:left w:val="none" w:sz="0" w:space="0" w:color="auto"/>
                    <w:bottom w:val="none" w:sz="0" w:space="0" w:color="auto"/>
                    <w:right w:val="none" w:sz="0" w:space="0" w:color="auto"/>
                  </w:divBdr>
                  <w:divsChild>
                    <w:div w:id="214707872">
                      <w:marLeft w:val="0"/>
                      <w:marRight w:val="0"/>
                      <w:marTop w:val="0"/>
                      <w:marBottom w:val="0"/>
                      <w:divBdr>
                        <w:top w:val="none" w:sz="0" w:space="0" w:color="auto"/>
                        <w:left w:val="none" w:sz="0" w:space="0" w:color="auto"/>
                        <w:bottom w:val="none" w:sz="0" w:space="0" w:color="auto"/>
                        <w:right w:val="none" w:sz="0" w:space="0" w:color="auto"/>
                      </w:divBdr>
                      <w:divsChild>
                        <w:div w:id="121431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3D6FC-1E88-4D34-A2AB-F5B856DC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7330</Words>
  <Characters>41781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Sarenergo</Company>
  <LinksUpToDate>false</LinksUpToDate>
  <CharactersWithSpaces>49013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Чанышева Светлана Юрьевна</dc:creator>
  <cp:lastModifiedBy>Юрин Дмитрий Сергеевич</cp:lastModifiedBy>
  <cp:revision>17</cp:revision>
  <cp:lastPrinted>2019-05-15T06:57:00Z</cp:lastPrinted>
  <dcterms:created xsi:type="dcterms:W3CDTF">2021-04-07T11:27:00Z</dcterms:created>
  <dcterms:modified xsi:type="dcterms:W3CDTF">2021-05-13T06:21:00Z</dcterms:modified>
</cp:coreProperties>
</file>